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433" w:rsidRPr="00793A73" w:rsidRDefault="00B61433" w:rsidP="00E138F0">
      <w:pPr>
        <w:widowControl/>
        <w:spacing w:line="600" w:lineRule="exact"/>
        <w:jc w:val="center"/>
        <w:rPr>
          <w:rFonts w:ascii="华文楷体" w:eastAsia="华文楷体" w:hAnsi="华文楷体" w:cs="Arial"/>
          <w:b/>
          <w:color w:val="444444"/>
          <w:kern w:val="0"/>
          <w:sz w:val="52"/>
          <w:szCs w:val="52"/>
        </w:rPr>
      </w:pPr>
      <w:r w:rsidRPr="00793A73">
        <w:rPr>
          <w:rFonts w:ascii="华文楷体" w:eastAsia="华文楷体" w:hAnsi="华文楷体" w:cs="Arial" w:hint="eastAsia"/>
          <w:b/>
          <w:bCs/>
          <w:color w:val="444444"/>
          <w:kern w:val="0"/>
          <w:sz w:val="52"/>
          <w:szCs w:val="52"/>
        </w:rPr>
        <w:t>魅力长安 放飞梦想</w:t>
      </w:r>
    </w:p>
    <w:p w:rsidR="00B61433" w:rsidRPr="00793A73" w:rsidRDefault="00085646" w:rsidP="00E138F0">
      <w:pPr>
        <w:widowControl/>
        <w:spacing w:line="600" w:lineRule="exact"/>
        <w:jc w:val="center"/>
        <w:rPr>
          <w:rFonts w:ascii="华文楷体" w:eastAsia="华文楷体" w:hAnsi="华文楷体" w:cs="Arial"/>
          <w:b/>
          <w:color w:val="444444"/>
          <w:kern w:val="0"/>
          <w:sz w:val="32"/>
          <w:szCs w:val="32"/>
        </w:rPr>
      </w:pPr>
      <w:r w:rsidRPr="00793A73">
        <w:rPr>
          <w:rFonts w:ascii="华文楷体" w:eastAsia="华文楷体" w:hAnsi="华文楷体" w:cs="Arial" w:hint="eastAsia"/>
          <w:b/>
          <w:bCs/>
          <w:color w:val="444444"/>
          <w:kern w:val="0"/>
          <w:sz w:val="32"/>
          <w:szCs w:val="32"/>
        </w:rPr>
        <w:t xml:space="preserve">    </w:t>
      </w:r>
      <w:r w:rsidR="00F407D3" w:rsidRPr="00793A73">
        <w:rPr>
          <w:rFonts w:ascii="华文楷体" w:eastAsia="华文楷体" w:hAnsi="华文楷体" w:cs="Arial" w:hint="eastAsia"/>
          <w:b/>
          <w:bCs/>
          <w:color w:val="444444"/>
          <w:kern w:val="0"/>
          <w:sz w:val="32"/>
          <w:szCs w:val="32"/>
        </w:rPr>
        <w:t>——</w:t>
      </w:r>
      <w:r w:rsidRPr="00793A73">
        <w:rPr>
          <w:rFonts w:ascii="华文楷体" w:eastAsia="华文楷体" w:hAnsi="华文楷体" w:cs="Arial" w:hint="eastAsia"/>
          <w:b/>
          <w:bCs/>
          <w:color w:val="444444"/>
          <w:kern w:val="0"/>
          <w:sz w:val="32"/>
          <w:szCs w:val="32"/>
        </w:rPr>
        <w:t>2016-</w:t>
      </w:r>
      <w:r w:rsidRPr="00793A73">
        <w:rPr>
          <w:rFonts w:ascii="华文楷体" w:eastAsia="华文楷体" w:hAnsi="华文楷体" w:cs="Arial"/>
          <w:b/>
          <w:bCs/>
          <w:color w:val="444444"/>
          <w:kern w:val="0"/>
          <w:sz w:val="32"/>
          <w:szCs w:val="32"/>
        </w:rPr>
        <w:t>201</w:t>
      </w:r>
      <w:r w:rsidRPr="00793A73">
        <w:rPr>
          <w:rFonts w:ascii="华文楷体" w:eastAsia="华文楷体" w:hAnsi="华文楷体" w:cs="Arial" w:hint="eastAsia"/>
          <w:b/>
          <w:bCs/>
          <w:color w:val="444444"/>
          <w:kern w:val="0"/>
          <w:sz w:val="32"/>
          <w:szCs w:val="32"/>
        </w:rPr>
        <w:t>7</w:t>
      </w:r>
      <w:r w:rsidR="00B61433" w:rsidRPr="00793A73">
        <w:rPr>
          <w:rFonts w:ascii="华文楷体" w:eastAsia="华文楷体" w:hAnsi="华文楷体" w:cs="Arial"/>
          <w:b/>
          <w:bCs/>
          <w:color w:val="444444"/>
          <w:kern w:val="0"/>
          <w:sz w:val="32"/>
          <w:szCs w:val="32"/>
        </w:rPr>
        <w:t>年</w:t>
      </w:r>
      <w:r w:rsidRPr="00793A73">
        <w:rPr>
          <w:rFonts w:ascii="华文楷体" w:eastAsia="华文楷体" w:hAnsi="华文楷体" w:cs="Arial" w:hint="eastAsia"/>
          <w:b/>
          <w:bCs/>
          <w:color w:val="444444"/>
          <w:kern w:val="0"/>
          <w:sz w:val="32"/>
          <w:szCs w:val="32"/>
        </w:rPr>
        <w:t>度</w:t>
      </w:r>
      <w:r w:rsidR="00F407D3" w:rsidRPr="00793A73">
        <w:rPr>
          <w:rFonts w:ascii="华文楷体" w:eastAsia="华文楷体" w:hAnsi="华文楷体" w:cs="Arial" w:hint="eastAsia"/>
          <w:b/>
          <w:bCs/>
          <w:color w:val="444444"/>
          <w:kern w:val="0"/>
          <w:sz w:val="32"/>
          <w:szCs w:val="32"/>
        </w:rPr>
        <w:t>长安航空</w:t>
      </w:r>
      <w:r w:rsidR="00D330EB" w:rsidRPr="00793A73">
        <w:rPr>
          <w:rFonts w:ascii="华文楷体" w:eastAsia="华文楷体" w:hAnsi="华文楷体" w:cs="Arial"/>
          <w:b/>
          <w:bCs/>
          <w:color w:val="444444"/>
          <w:kern w:val="0"/>
          <w:sz w:val="32"/>
          <w:szCs w:val="32"/>
        </w:rPr>
        <w:t>校园招聘</w:t>
      </w:r>
    </w:p>
    <w:p w:rsidR="00B61433" w:rsidRPr="00793A73" w:rsidRDefault="00B61433" w:rsidP="00E26B09">
      <w:pPr>
        <w:widowControl/>
        <w:shd w:val="clear" w:color="auto" w:fill="FFFFFF"/>
        <w:spacing w:line="600" w:lineRule="atLeast"/>
        <w:jc w:val="left"/>
        <w:rPr>
          <w:rFonts w:ascii="华文楷体" w:eastAsia="华文楷体" w:hAnsi="华文楷体" w:cs="Arial"/>
          <w:b/>
          <w:color w:val="444444"/>
          <w:kern w:val="0"/>
          <w:sz w:val="32"/>
          <w:szCs w:val="32"/>
          <w:bdr w:val="none" w:sz="0" w:space="0" w:color="auto" w:frame="1"/>
        </w:rPr>
      </w:pPr>
      <w:r w:rsidRPr="00793A73">
        <w:rPr>
          <w:rFonts w:ascii="华文楷体" w:eastAsia="华文楷体" w:hAnsi="华文楷体" w:cs="Arial"/>
          <w:b/>
          <w:color w:val="444444"/>
          <w:kern w:val="0"/>
          <w:sz w:val="32"/>
          <w:szCs w:val="32"/>
          <w:bdr w:val="none" w:sz="0" w:space="0" w:color="auto" w:frame="1"/>
        </w:rPr>
        <w:t>一、公司简介</w:t>
      </w:r>
    </w:p>
    <w:p w:rsidR="00B61433" w:rsidRPr="00793A73" w:rsidRDefault="00B61433" w:rsidP="00E26B09">
      <w:pPr>
        <w:widowControl/>
        <w:shd w:val="clear" w:color="auto" w:fill="FFFFFF"/>
        <w:spacing w:line="600" w:lineRule="atLeast"/>
        <w:jc w:val="left"/>
        <w:rPr>
          <w:rFonts w:ascii="华文楷体" w:eastAsia="华文楷体" w:hAnsi="华文楷体" w:cs="Arial"/>
          <w:color w:val="444444"/>
          <w:kern w:val="0"/>
          <w:sz w:val="32"/>
          <w:szCs w:val="32"/>
          <w:bdr w:val="none" w:sz="0" w:space="0" w:color="auto" w:frame="1"/>
        </w:rPr>
      </w:pPr>
      <w:r w:rsidRPr="00793A73">
        <w:rPr>
          <w:rFonts w:ascii="华文楷体" w:eastAsia="华文楷体" w:hAnsi="华文楷体" w:cs="Arial"/>
          <w:color w:val="444444"/>
          <w:kern w:val="0"/>
          <w:sz w:val="32"/>
          <w:szCs w:val="32"/>
          <w:bdr w:val="none" w:sz="0" w:space="0" w:color="auto" w:frame="1"/>
        </w:rPr>
        <w:t xml:space="preserve">　　长安航空有限责任公司(简称“长安航空”)于2016年5月9日盛大首航。长安航空的成立将服务于国家“一带一路”战略，带动陕西航空旅游、现代物流、金融租赁等一系列新兴产业的联动发展，成为参与陕西助力国家“一带一路”建设的重要力量。</w:t>
      </w:r>
    </w:p>
    <w:p w:rsidR="00B61433" w:rsidRPr="00793A73" w:rsidRDefault="00B61433" w:rsidP="00E26B09">
      <w:pPr>
        <w:widowControl/>
        <w:shd w:val="clear" w:color="auto" w:fill="FFFFFF"/>
        <w:spacing w:line="600" w:lineRule="atLeast"/>
        <w:jc w:val="left"/>
        <w:rPr>
          <w:rFonts w:ascii="华文楷体" w:eastAsia="华文楷体" w:hAnsi="华文楷体" w:cs="Arial"/>
          <w:color w:val="444444"/>
          <w:kern w:val="0"/>
          <w:sz w:val="32"/>
          <w:szCs w:val="32"/>
          <w:bdr w:val="none" w:sz="0" w:space="0" w:color="auto" w:frame="1"/>
        </w:rPr>
      </w:pPr>
      <w:r w:rsidRPr="00793A73">
        <w:rPr>
          <w:rFonts w:ascii="华文楷体" w:eastAsia="华文楷体" w:hAnsi="华文楷体" w:cs="Arial"/>
          <w:color w:val="444444"/>
          <w:kern w:val="0"/>
          <w:sz w:val="32"/>
          <w:szCs w:val="32"/>
          <w:bdr w:val="none" w:sz="0" w:space="0" w:color="auto" w:frame="1"/>
        </w:rPr>
        <w:t xml:space="preserve">　　长安航空开航以来，以波音737为主力机型的机队规模快速增长，开通西安至珠海、</w:t>
      </w:r>
      <w:r w:rsidR="00102166">
        <w:rPr>
          <w:rFonts w:ascii="华文楷体" w:eastAsia="华文楷体" w:hAnsi="华文楷体" w:cs="Arial"/>
          <w:color w:val="444444"/>
          <w:kern w:val="0"/>
          <w:sz w:val="32"/>
          <w:szCs w:val="32"/>
          <w:bdr w:val="none" w:sz="0" w:space="0" w:color="auto" w:frame="1"/>
        </w:rPr>
        <w:t>西安至</w:t>
      </w:r>
      <w:r w:rsidRPr="00793A73">
        <w:rPr>
          <w:rFonts w:ascii="华文楷体" w:eastAsia="华文楷体" w:hAnsi="华文楷体" w:cs="Arial"/>
          <w:color w:val="444444"/>
          <w:kern w:val="0"/>
          <w:sz w:val="32"/>
          <w:szCs w:val="32"/>
          <w:bdr w:val="none" w:sz="0" w:space="0" w:color="auto" w:frame="1"/>
        </w:rPr>
        <w:t>海口</w:t>
      </w:r>
      <w:r w:rsidR="00D0580A">
        <w:rPr>
          <w:rFonts w:ascii="华文楷体" w:eastAsia="华文楷体" w:hAnsi="华文楷体" w:cs="Arial" w:hint="eastAsia"/>
          <w:color w:val="444444"/>
          <w:kern w:val="0"/>
          <w:sz w:val="32"/>
          <w:szCs w:val="32"/>
          <w:bdr w:val="none" w:sz="0" w:space="0" w:color="auto" w:frame="1"/>
        </w:rPr>
        <w:t>等</w:t>
      </w:r>
      <w:r w:rsidR="00B47A5F">
        <w:rPr>
          <w:rFonts w:ascii="华文楷体" w:eastAsia="华文楷体" w:hAnsi="华文楷体" w:cs="Arial" w:hint="eastAsia"/>
          <w:color w:val="444444"/>
          <w:kern w:val="0"/>
          <w:sz w:val="32"/>
          <w:szCs w:val="32"/>
          <w:bdr w:val="none" w:sz="0" w:space="0" w:color="auto" w:frame="1"/>
        </w:rPr>
        <w:t>13条</w:t>
      </w:r>
      <w:r w:rsidR="00FC6A8B">
        <w:rPr>
          <w:rFonts w:ascii="华文楷体" w:eastAsia="华文楷体" w:hAnsi="华文楷体" w:cs="Arial" w:hint="eastAsia"/>
          <w:color w:val="444444"/>
          <w:kern w:val="0"/>
          <w:sz w:val="32"/>
          <w:szCs w:val="32"/>
          <w:bdr w:val="none" w:sz="0" w:space="0" w:color="auto" w:frame="1"/>
        </w:rPr>
        <w:t>航线。</w:t>
      </w:r>
      <w:r w:rsidRPr="00793A73">
        <w:rPr>
          <w:rFonts w:ascii="华文楷体" w:eastAsia="华文楷体" w:hAnsi="华文楷体" w:cs="Arial"/>
          <w:color w:val="444444"/>
          <w:kern w:val="0"/>
          <w:sz w:val="32"/>
          <w:szCs w:val="32"/>
          <w:bdr w:val="none" w:sz="0" w:space="0" w:color="auto" w:frame="1"/>
        </w:rPr>
        <w:t>近期，长安航空将致力于机队规模的扩大，围绕“一带一路”沿线城市，布局西北以西安为中心的航线骨架，发展、培育至华东、西南方向的航线，实现北上广深成等核心航线的突破。</w:t>
      </w:r>
    </w:p>
    <w:p w:rsidR="00B61433" w:rsidRPr="00793A73" w:rsidRDefault="00B61433" w:rsidP="00E26B09">
      <w:pPr>
        <w:widowControl/>
        <w:shd w:val="clear" w:color="auto" w:fill="FFFFFF"/>
        <w:spacing w:line="600" w:lineRule="atLeast"/>
        <w:jc w:val="left"/>
        <w:rPr>
          <w:rFonts w:ascii="华文楷体" w:eastAsia="华文楷体" w:hAnsi="华文楷体" w:cs="Arial"/>
          <w:color w:val="444444"/>
          <w:kern w:val="0"/>
          <w:sz w:val="32"/>
          <w:szCs w:val="32"/>
          <w:bdr w:val="none" w:sz="0" w:space="0" w:color="auto" w:frame="1"/>
        </w:rPr>
      </w:pPr>
      <w:r w:rsidRPr="00793A73">
        <w:rPr>
          <w:rFonts w:ascii="华文楷体" w:eastAsia="华文楷体" w:hAnsi="华文楷体" w:cs="Arial"/>
          <w:color w:val="444444"/>
          <w:kern w:val="0"/>
          <w:sz w:val="32"/>
          <w:szCs w:val="32"/>
          <w:bdr w:val="none" w:sz="0" w:space="0" w:color="auto" w:frame="1"/>
        </w:rPr>
        <w:t xml:space="preserve">　　未来，长安航空将以西安咸阳国际机场为中心，打造覆盖丝绸之路沿线城市的航线网络，重点结合“一带一路”战略，助力陕西文化、旅游、经济等一系列产业的联动发展，开通至东北亚、中亚、东欧等陆上、海上“丝绸之路”沿线地区的中远程国际航线以及境外始发至国内重点城市航线，实现连接国内，覆盖丝绸之路沿线城市的航线网络，成为西安航空国际枢纽建设的主要力量，打造成为丝路沿线旅客首选、具有持续稳健盈利能力、具有中国文化特色的大型新锐航空公司。</w:t>
      </w:r>
    </w:p>
    <w:p w:rsidR="005743CC" w:rsidRPr="00793A73" w:rsidRDefault="00B61433" w:rsidP="005743CC">
      <w:pPr>
        <w:widowControl/>
        <w:shd w:val="clear" w:color="auto" w:fill="FFFFFF"/>
        <w:spacing w:line="600" w:lineRule="atLeast"/>
        <w:ind w:firstLine="630"/>
        <w:jc w:val="left"/>
        <w:rPr>
          <w:rFonts w:ascii="华文楷体" w:eastAsia="华文楷体" w:hAnsi="华文楷体" w:cs="Arial"/>
          <w:color w:val="444444"/>
          <w:kern w:val="0"/>
          <w:sz w:val="32"/>
          <w:szCs w:val="32"/>
          <w:bdr w:val="none" w:sz="0" w:space="0" w:color="auto" w:frame="1"/>
        </w:rPr>
      </w:pPr>
      <w:r w:rsidRPr="00793A73">
        <w:rPr>
          <w:rFonts w:ascii="华文楷体" w:eastAsia="华文楷体" w:hAnsi="华文楷体" w:cs="Arial"/>
          <w:color w:val="444444"/>
          <w:kern w:val="0"/>
          <w:sz w:val="32"/>
          <w:szCs w:val="32"/>
          <w:bdr w:val="none" w:sz="0" w:space="0" w:color="auto" w:frame="1"/>
        </w:rPr>
        <w:lastRenderedPageBreak/>
        <w:t>作为中国民航新生力量，长安航空以先进的经营管理理念为主导，以建立优秀高效的现代型航空运输企业为目标，为广大年轻人提供最广阔的展示舞台、最全面的个人晋升渠道以及最完善且极具竞争力的薪酬福利体系。</w:t>
      </w:r>
    </w:p>
    <w:p w:rsidR="005743CC" w:rsidRPr="00793A73" w:rsidRDefault="005743CC" w:rsidP="005743CC">
      <w:pPr>
        <w:widowControl/>
        <w:shd w:val="clear" w:color="auto" w:fill="FFFFFF"/>
        <w:spacing w:line="600" w:lineRule="atLeast"/>
        <w:jc w:val="left"/>
        <w:rPr>
          <w:rFonts w:ascii="华文楷体" w:eastAsia="华文楷体" w:hAnsi="华文楷体" w:cs="Arial"/>
          <w:b/>
          <w:color w:val="444444"/>
          <w:kern w:val="0"/>
          <w:sz w:val="32"/>
          <w:szCs w:val="32"/>
          <w:bdr w:val="none" w:sz="0" w:space="0" w:color="auto" w:frame="1"/>
        </w:rPr>
      </w:pPr>
      <w:r w:rsidRPr="00793A73">
        <w:rPr>
          <w:rFonts w:ascii="华文楷体" w:eastAsia="华文楷体" w:hAnsi="华文楷体" w:cs="Arial" w:hint="eastAsia"/>
          <w:b/>
          <w:color w:val="444444"/>
          <w:kern w:val="0"/>
          <w:sz w:val="32"/>
          <w:szCs w:val="32"/>
          <w:bdr w:val="none" w:sz="0" w:space="0" w:color="auto" w:frame="1"/>
        </w:rPr>
        <w:t>二、招聘信息</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1. 招聘职位：</w:t>
      </w:r>
      <w:r w:rsidRPr="00793A73">
        <w:rPr>
          <w:rFonts w:ascii="华文楷体" w:eastAsia="华文楷体" w:hAnsi="华文楷体" w:cs="Arial" w:hint="eastAsia"/>
          <w:color w:val="444444"/>
          <w:kern w:val="0"/>
          <w:sz w:val="32"/>
          <w:szCs w:val="32"/>
        </w:rPr>
        <w:t>大学生飞行学员</w:t>
      </w:r>
    </w:p>
    <w:p w:rsidR="00FB7887" w:rsidRPr="00793A73" w:rsidRDefault="005743CC" w:rsidP="00793A73">
      <w:pPr>
        <w:widowControl/>
        <w:spacing w:line="600" w:lineRule="exact"/>
        <w:ind w:firstLineChars="200" w:firstLine="641"/>
        <w:jc w:val="left"/>
        <w:rPr>
          <w:rFonts w:ascii="华文楷体" w:eastAsia="华文楷体" w:hAnsi="华文楷体" w:cs="Tahoma"/>
          <w:color w:val="000000"/>
          <w:kern w:val="0"/>
          <w:sz w:val="32"/>
          <w:szCs w:val="32"/>
        </w:rPr>
      </w:pPr>
      <w:r w:rsidRPr="00793A73">
        <w:rPr>
          <w:rFonts w:ascii="华文楷体" w:eastAsia="华文楷体" w:hAnsi="华文楷体" w:cs="Arial" w:hint="eastAsia"/>
          <w:b/>
          <w:bCs/>
          <w:color w:val="444444"/>
          <w:kern w:val="0"/>
          <w:sz w:val="32"/>
          <w:szCs w:val="32"/>
        </w:rPr>
        <w:t>2. 工作地点：</w:t>
      </w:r>
      <w:r w:rsidRPr="00793A73">
        <w:rPr>
          <w:rFonts w:ascii="华文楷体" w:eastAsia="华文楷体" w:hAnsi="华文楷体" w:cs="Tahoma" w:hint="eastAsia"/>
          <w:color w:val="000000"/>
          <w:kern w:val="0"/>
          <w:sz w:val="32"/>
          <w:szCs w:val="32"/>
        </w:rPr>
        <w:t>西安</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3. 报名条件：</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⑴ 学历与专业</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t>学历要求：国家统招高校全日制大学本科（含）以上学历（专升本、成人教育、网络教育、自考等学历除外）。</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 w:val="32"/>
          <w:szCs w:val="32"/>
        </w:rPr>
      </w:pPr>
      <w:r w:rsidRPr="00793A73">
        <w:rPr>
          <w:rFonts w:ascii="华文楷体" w:eastAsia="华文楷体" w:hAnsi="华文楷体" w:cs="Arial" w:hint="eastAsia"/>
          <w:color w:val="444444"/>
          <w:kern w:val="0"/>
          <w:sz w:val="32"/>
          <w:szCs w:val="32"/>
        </w:rPr>
        <w:t>专业要求：非艺术、体育类专业。</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 w:val="32"/>
          <w:szCs w:val="32"/>
        </w:rPr>
      </w:pPr>
      <w:r w:rsidRPr="00793A73">
        <w:rPr>
          <w:rFonts w:ascii="华文楷体" w:eastAsia="华文楷体" w:hAnsi="华文楷体" w:cs="Arial" w:hint="eastAsia"/>
          <w:color w:val="444444"/>
          <w:kern w:val="0"/>
          <w:sz w:val="32"/>
          <w:szCs w:val="32"/>
        </w:rPr>
        <w:t>年级：大一、</w:t>
      </w:r>
      <w:r w:rsidRPr="00793A73">
        <w:rPr>
          <w:rFonts w:ascii="华文楷体" w:eastAsia="华文楷体" w:hAnsi="华文楷体" w:cs="Arial"/>
          <w:color w:val="444444"/>
          <w:kern w:val="0"/>
          <w:sz w:val="32"/>
          <w:szCs w:val="32"/>
        </w:rPr>
        <w:t>大二</w:t>
      </w:r>
      <w:r w:rsidRPr="00793A73">
        <w:rPr>
          <w:rFonts w:ascii="华文楷体" w:eastAsia="华文楷体" w:hAnsi="华文楷体" w:cs="Arial" w:hint="eastAsia"/>
          <w:color w:val="444444"/>
          <w:kern w:val="0"/>
          <w:sz w:val="32"/>
          <w:szCs w:val="32"/>
        </w:rPr>
        <w:t>学生除外。</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⑵ 英语水平</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t>英语达到CET-4（425分以上）或同等英语水平（托业500分，新托福75分或雅思5.0以上、BEC中等优先），听说读写能力良好。</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⑶ 年龄</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 w:val="32"/>
          <w:szCs w:val="32"/>
        </w:rPr>
      </w:pPr>
      <w:r w:rsidRPr="00793A73">
        <w:rPr>
          <w:rFonts w:ascii="华文楷体" w:eastAsia="华文楷体" w:hAnsi="华文楷体" w:cs="Arial" w:hint="eastAsia"/>
          <w:b/>
          <w:color w:val="444444"/>
          <w:kern w:val="0"/>
          <w:sz w:val="32"/>
          <w:szCs w:val="32"/>
        </w:rPr>
        <w:t>26周岁</w:t>
      </w:r>
      <w:r w:rsidRPr="00793A73">
        <w:rPr>
          <w:rFonts w:ascii="华文楷体" w:eastAsia="华文楷体" w:hAnsi="华文楷体" w:cs="Arial" w:hint="eastAsia"/>
          <w:color w:val="444444"/>
          <w:kern w:val="0"/>
          <w:sz w:val="32"/>
          <w:szCs w:val="32"/>
        </w:rPr>
        <w:t>以下（19</w:t>
      </w:r>
      <w:r w:rsidRPr="00793A73">
        <w:rPr>
          <w:rFonts w:ascii="华文楷体" w:eastAsia="华文楷体" w:hAnsi="华文楷体" w:cs="Arial"/>
          <w:color w:val="444444"/>
          <w:kern w:val="0"/>
          <w:sz w:val="32"/>
          <w:szCs w:val="32"/>
        </w:rPr>
        <w:t>90</w:t>
      </w:r>
      <w:r w:rsidRPr="00793A73">
        <w:rPr>
          <w:rFonts w:ascii="华文楷体" w:eastAsia="华文楷体" w:hAnsi="华文楷体" w:cs="Arial" w:hint="eastAsia"/>
          <w:color w:val="444444"/>
          <w:kern w:val="0"/>
          <w:sz w:val="32"/>
          <w:szCs w:val="32"/>
        </w:rPr>
        <w:t>年1月1日（含）以后出生）。</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⑷ 外形</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t>男性：五官端正，体格健康，达到《海航大学生飞行学员招聘考核标准》。</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⑸ 身高、体重、视力</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lastRenderedPageBreak/>
        <w:t>身高：170厘米（含）-187厘米（含）。</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 w:val="32"/>
          <w:szCs w:val="32"/>
        </w:rPr>
      </w:pPr>
      <w:r w:rsidRPr="00793A73">
        <w:rPr>
          <w:rFonts w:ascii="华文楷体" w:eastAsia="华文楷体" w:hAnsi="华文楷体" w:cs="Arial" w:hint="eastAsia"/>
          <w:color w:val="444444"/>
          <w:kern w:val="0"/>
          <w:sz w:val="32"/>
          <w:szCs w:val="32"/>
        </w:rPr>
        <w:t>体重：在标准范围内。</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t>视力：单眼裸眼视力应达到C字表0.</w:t>
      </w:r>
      <w:r w:rsidRPr="00793A73">
        <w:rPr>
          <w:rFonts w:ascii="华文楷体" w:eastAsia="华文楷体" w:hAnsi="华文楷体" w:cs="Arial"/>
          <w:color w:val="444444"/>
          <w:kern w:val="0"/>
          <w:sz w:val="32"/>
          <w:szCs w:val="32"/>
        </w:rPr>
        <w:t>3</w:t>
      </w:r>
      <w:r w:rsidRPr="00793A73">
        <w:rPr>
          <w:rFonts w:ascii="华文楷体" w:eastAsia="华文楷体" w:hAnsi="华文楷体" w:cs="Arial" w:hint="eastAsia"/>
          <w:color w:val="444444"/>
          <w:kern w:val="0"/>
          <w:sz w:val="32"/>
          <w:szCs w:val="32"/>
        </w:rPr>
        <w:t>或以上。</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⑹ 健康状况</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t>身体健康，体型匀称。眼睛无视力矫正手术史。无斜视、色盲、色弱、腋臭、口吃、传染病及精神病和癫痫病史。达到《民用航空招收飞行学生体格检查鉴定规范》合格标准。</w:t>
      </w:r>
    </w:p>
    <w:p w:rsidR="005743CC" w:rsidRPr="00793A73" w:rsidRDefault="005743CC" w:rsidP="00793A73">
      <w:pPr>
        <w:widowControl/>
        <w:spacing w:line="600" w:lineRule="exact"/>
        <w:ind w:firstLineChars="200" w:firstLine="641"/>
        <w:jc w:val="left"/>
        <w:rPr>
          <w:rFonts w:ascii="华文楷体" w:eastAsia="华文楷体" w:hAnsi="华文楷体" w:cs="Arial"/>
          <w:color w:val="444444"/>
          <w:kern w:val="0"/>
          <w:szCs w:val="21"/>
        </w:rPr>
      </w:pPr>
      <w:r w:rsidRPr="00793A73">
        <w:rPr>
          <w:rFonts w:ascii="华文楷体" w:eastAsia="华文楷体" w:hAnsi="华文楷体" w:cs="Arial" w:hint="eastAsia"/>
          <w:b/>
          <w:bCs/>
          <w:color w:val="444444"/>
          <w:kern w:val="0"/>
          <w:sz w:val="32"/>
          <w:szCs w:val="32"/>
        </w:rPr>
        <w:t>⑺ 背景调查</w:t>
      </w:r>
    </w:p>
    <w:p w:rsidR="005743CC" w:rsidRPr="00793A73" w:rsidRDefault="005743CC" w:rsidP="005743CC">
      <w:pPr>
        <w:widowControl/>
        <w:spacing w:line="600" w:lineRule="exact"/>
        <w:ind w:firstLineChars="200" w:firstLine="640"/>
        <w:jc w:val="left"/>
        <w:rPr>
          <w:rFonts w:ascii="华文楷体" w:eastAsia="华文楷体" w:hAnsi="华文楷体" w:cs="Arial"/>
          <w:color w:val="444444"/>
          <w:kern w:val="0"/>
          <w:sz w:val="32"/>
          <w:szCs w:val="32"/>
        </w:rPr>
      </w:pPr>
      <w:r w:rsidRPr="00793A73">
        <w:rPr>
          <w:rFonts w:ascii="华文楷体" w:eastAsia="华文楷体" w:hAnsi="华文楷体" w:cs="Arial" w:hint="eastAsia"/>
          <w:color w:val="444444"/>
          <w:kern w:val="0"/>
          <w:sz w:val="32"/>
          <w:szCs w:val="32"/>
        </w:rPr>
        <w:t>无犯罪记录证明，达到《民用航空背景调查规定》合格标准。</w:t>
      </w:r>
    </w:p>
    <w:p w:rsidR="008A04BD" w:rsidRPr="00793A73" w:rsidRDefault="00B0330D" w:rsidP="005743CC">
      <w:pPr>
        <w:widowControl/>
        <w:spacing w:line="600" w:lineRule="atLeast"/>
        <w:ind w:firstLine="643"/>
        <w:jc w:val="left"/>
        <w:rPr>
          <w:rFonts w:ascii="华文楷体" w:eastAsia="华文楷体" w:hAnsi="华文楷体" w:cs="Arial"/>
          <w:b/>
          <w:color w:val="444444"/>
          <w:kern w:val="0"/>
          <w:sz w:val="32"/>
          <w:szCs w:val="32"/>
        </w:rPr>
      </w:pPr>
      <w:r w:rsidRPr="00793A73">
        <w:rPr>
          <w:rFonts w:ascii="华文楷体" w:eastAsia="华文楷体" w:hAnsi="华文楷体" w:cs="Arial" w:hint="eastAsia"/>
          <w:b/>
          <w:color w:val="444444"/>
          <w:kern w:val="0"/>
          <w:sz w:val="32"/>
          <w:szCs w:val="32"/>
        </w:rPr>
        <w:fldChar w:fldCharType="begin"/>
      </w:r>
      <w:r w:rsidR="005743CC" w:rsidRPr="00793A73">
        <w:rPr>
          <w:rFonts w:ascii="华文楷体" w:eastAsia="华文楷体" w:hAnsi="华文楷体" w:cs="Arial" w:hint="eastAsia"/>
          <w:b/>
          <w:color w:val="444444"/>
          <w:kern w:val="0"/>
          <w:sz w:val="32"/>
          <w:szCs w:val="32"/>
        </w:rPr>
        <w:instrText xml:space="preserve"> = 8 \* GB2 </w:instrText>
      </w:r>
      <w:r w:rsidRPr="00793A73">
        <w:rPr>
          <w:rFonts w:ascii="华文楷体" w:eastAsia="华文楷体" w:hAnsi="华文楷体" w:cs="Arial" w:hint="eastAsia"/>
          <w:b/>
          <w:color w:val="444444"/>
          <w:kern w:val="0"/>
          <w:sz w:val="32"/>
          <w:szCs w:val="32"/>
        </w:rPr>
        <w:fldChar w:fldCharType="separate"/>
      </w:r>
      <w:r w:rsidR="005743CC" w:rsidRPr="00793A73">
        <w:rPr>
          <w:rFonts w:ascii="华文楷体" w:eastAsia="华文楷体" w:hAnsi="华文楷体" w:cs="Arial" w:hint="eastAsia"/>
          <w:b/>
          <w:color w:val="444444"/>
          <w:kern w:val="0"/>
          <w:sz w:val="32"/>
          <w:szCs w:val="32"/>
        </w:rPr>
        <w:t>⑻</w:t>
      </w:r>
      <w:r w:rsidRPr="00793A73">
        <w:rPr>
          <w:rFonts w:ascii="华文楷体" w:eastAsia="华文楷体" w:hAnsi="华文楷体" w:cs="Arial" w:hint="eastAsia"/>
          <w:b/>
          <w:color w:val="444444"/>
          <w:kern w:val="0"/>
          <w:sz w:val="32"/>
          <w:szCs w:val="32"/>
        </w:rPr>
        <w:fldChar w:fldCharType="end"/>
      </w:r>
      <w:r w:rsidR="005743CC" w:rsidRPr="00793A73">
        <w:rPr>
          <w:rFonts w:ascii="华文楷体" w:eastAsia="华文楷体" w:hAnsi="华文楷体" w:cs="Arial"/>
          <w:b/>
          <w:color w:val="444444"/>
          <w:kern w:val="0"/>
          <w:sz w:val="32"/>
          <w:szCs w:val="32"/>
        </w:rPr>
        <w:t> </w:t>
      </w:r>
      <w:r w:rsidR="008A04BD" w:rsidRPr="00793A73">
        <w:rPr>
          <w:rFonts w:ascii="华文楷体" w:eastAsia="华文楷体" w:hAnsi="华文楷体" w:cs="Arial" w:hint="eastAsia"/>
          <w:b/>
          <w:color w:val="444444"/>
          <w:kern w:val="0"/>
          <w:sz w:val="32"/>
          <w:szCs w:val="32"/>
        </w:rPr>
        <w:t>心理测评</w:t>
      </w:r>
    </w:p>
    <w:p w:rsidR="006F21CF" w:rsidRPr="00793A73" w:rsidRDefault="008A04BD" w:rsidP="006F21CF">
      <w:pPr>
        <w:widowControl/>
        <w:spacing w:line="600" w:lineRule="exact"/>
        <w:ind w:firstLine="643"/>
        <w:jc w:val="left"/>
        <w:rPr>
          <w:rFonts w:ascii="华文楷体" w:eastAsia="华文楷体" w:hAnsi="华文楷体" w:cs="Arial"/>
          <w:color w:val="444444"/>
          <w:kern w:val="0"/>
          <w:sz w:val="32"/>
          <w:szCs w:val="32"/>
        </w:rPr>
      </w:pPr>
      <w:r w:rsidRPr="00793A73">
        <w:rPr>
          <w:rFonts w:ascii="华文楷体" w:eastAsia="华文楷体" w:hAnsi="华文楷体" w:cs="Arial" w:hint="eastAsia"/>
          <w:color w:val="444444"/>
          <w:kern w:val="0"/>
          <w:sz w:val="32"/>
          <w:szCs w:val="32"/>
        </w:rPr>
        <w:t>通过《海航航空飞行员心理选拔系统》测评及局方心理健康筛查</w:t>
      </w:r>
      <w:r w:rsidR="00907B9A" w:rsidRPr="00793A73">
        <w:rPr>
          <w:rFonts w:ascii="华文楷体" w:eastAsia="华文楷体" w:hAnsi="华文楷体" w:cs="Arial" w:hint="eastAsia"/>
          <w:color w:val="444444"/>
          <w:kern w:val="0"/>
          <w:sz w:val="32"/>
          <w:szCs w:val="32"/>
        </w:rPr>
        <w:t>。</w:t>
      </w:r>
    </w:p>
    <w:p w:rsidR="00316790" w:rsidRPr="00793A73" w:rsidRDefault="006F21CF" w:rsidP="00316790">
      <w:pPr>
        <w:widowControl/>
        <w:spacing w:line="600" w:lineRule="exact"/>
        <w:jc w:val="left"/>
        <w:rPr>
          <w:rFonts w:ascii="华文楷体" w:eastAsia="华文楷体" w:hAnsi="华文楷体" w:cs="Arial"/>
          <w:b/>
          <w:color w:val="444444"/>
          <w:kern w:val="0"/>
          <w:sz w:val="32"/>
          <w:szCs w:val="32"/>
        </w:rPr>
      </w:pPr>
      <w:r w:rsidRPr="00793A73">
        <w:rPr>
          <w:rFonts w:ascii="华文楷体" w:eastAsia="华文楷体" w:hAnsi="华文楷体" w:cs="Arial" w:hint="eastAsia"/>
          <w:b/>
          <w:color w:val="444444"/>
          <w:kern w:val="0"/>
          <w:sz w:val="32"/>
          <w:szCs w:val="32"/>
        </w:rPr>
        <w:t>三、</w:t>
      </w:r>
      <w:r w:rsidR="00316790" w:rsidRPr="00793A73">
        <w:rPr>
          <w:rFonts w:ascii="华文楷体" w:eastAsia="华文楷体" w:hAnsi="华文楷体" w:cs="Arial" w:hint="eastAsia"/>
          <w:b/>
          <w:color w:val="444444"/>
          <w:kern w:val="0"/>
          <w:sz w:val="32"/>
          <w:szCs w:val="32"/>
        </w:rPr>
        <w:t>报名方式</w:t>
      </w:r>
    </w:p>
    <w:p w:rsidR="006F21CF" w:rsidRPr="00793A73" w:rsidRDefault="00064CE7" w:rsidP="006F21CF">
      <w:pPr>
        <w:widowControl/>
        <w:spacing w:line="600" w:lineRule="exact"/>
        <w:ind w:firstLine="643"/>
        <w:jc w:val="left"/>
        <w:rPr>
          <w:rFonts w:ascii="华文楷体" w:eastAsia="华文楷体" w:hAnsi="华文楷体" w:cs="Arial"/>
          <w:color w:val="444444"/>
          <w:kern w:val="0"/>
          <w:szCs w:val="21"/>
        </w:rPr>
      </w:pPr>
      <w:r w:rsidRPr="00793A73">
        <w:rPr>
          <w:rFonts w:ascii="华文楷体" w:eastAsia="华文楷体" w:hAnsi="华文楷体" w:cs="Arial" w:hint="eastAsia"/>
          <w:color w:val="444444"/>
          <w:kern w:val="0"/>
          <w:sz w:val="32"/>
          <w:szCs w:val="32"/>
        </w:rPr>
        <w:t>在现场</w:t>
      </w:r>
      <w:r w:rsidR="006F21CF" w:rsidRPr="00793A73">
        <w:rPr>
          <w:rFonts w:ascii="华文楷体" w:eastAsia="华文楷体" w:hAnsi="华文楷体" w:cs="Arial" w:hint="eastAsia"/>
          <w:color w:val="444444"/>
          <w:kern w:val="0"/>
          <w:sz w:val="32"/>
          <w:szCs w:val="32"/>
        </w:rPr>
        <w:t>自行</w:t>
      </w:r>
      <w:r w:rsidR="00316790" w:rsidRPr="00793A73">
        <w:rPr>
          <w:rFonts w:ascii="华文楷体" w:eastAsia="华文楷体" w:hAnsi="华文楷体" w:cs="Arial" w:hint="eastAsia"/>
          <w:color w:val="444444"/>
          <w:kern w:val="0"/>
          <w:sz w:val="32"/>
          <w:szCs w:val="32"/>
        </w:rPr>
        <w:t>领取飞行学员报名</w:t>
      </w:r>
      <w:r w:rsidR="006F21CF" w:rsidRPr="00793A73">
        <w:rPr>
          <w:rFonts w:ascii="华文楷体" w:eastAsia="华文楷体" w:hAnsi="华文楷体" w:cs="Arial" w:hint="eastAsia"/>
          <w:color w:val="444444"/>
          <w:kern w:val="0"/>
          <w:sz w:val="32"/>
          <w:szCs w:val="32"/>
        </w:rPr>
        <w:t>表，按要求用黑色签字笔</w:t>
      </w:r>
      <w:r w:rsidR="00316790" w:rsidRPr="00793A73">
        <w:rPr>
          <w:rFonts w:ascii="华文楷体" w:eastAsia="华文楷体" w:hAnsi="华文楷体" w:cs="Arial" w:hint="eastAsia"/>
          <w:color w:val="444444"/>
          <w:kern w:val="0"/>
          <w:sz w:val="32"/>
          <w:szCs w:val="32"/>
        </w:rPr>
        <w:t>现场</w:t>
      </w:r>
      <w:r w:rsidR="006F21CF" w:rsidRPr="00793A73">
        <w:rPr>
          <w:rFonts w:ascii="华文楷体" w:eastAsia="华文楷体" w:hAnsi="华文楷体" w:cs="Arial" w:hint="eastAsia"/>
          <w:color w:val="444444"/>
          <w:kern w:val="0"/>
          <w:sz w:val="32"/>
          <w:szCs w:val="32"/>
        </w:rPr>
        <w:t>填写，</w:t>
      </w:r>
      <w:r w:rsidRPr="00793A73">
        <w:rPr>
          <w:rFonts w:ascii="华文楷体" w:eastAsia="华文楷体" w:hAnsi="华文楷体" w:cs="Arial" w:hint="eastAsia"/>
          <w:color w:val="444444"/>
          <w:kern w:val="0"/>
          <w:sz w:val="32"/>
          <w:szCs w:val="32"/>
        </w:rPr>
        <w:t>现场投递</w:t>
      </w:r>
      <w:r w:rsidR="00BC09E8">
        <w:rPr>
          <w:rFonts w:ascii="华文楷体" w:eastAsia="华文楷体" w:hAnsi="华文楷体" w:cs="Arial" w:hint="eastAsia"/>
          <w:color w:val="444444"/>
          <w:kern w:val="0"/>
          <w:sz w:val="32"/>
          <w:szCs w:val="32"/>
        </w:rPr>
        <w:t>纸质</w:t>
      </w:r>
      <w:r w:rsidRPr="00793A73">
        <w:rPr>
          <w:rFonts w:ascii="华文楷体" w:eastAsia="华文楷体" w:hAnsi="华文楷体" w:cs="Arial" w:hint="eastAsia"/>
          <w:color w:val="444444"/>
          <w:kern w:val="0"/>
          <w:sz w:val="32"/>
          <w:szCs w:val="32"/>
        </w:rPr>
        <w:t>简历</w:t>
      </w:r>
      <w:r w:rsidR="006F21CF" w:rsidRPr="00793A73">
        <w:rPr>
          <w:rFonts w:ascii="华文楷体" w:eastAsia="华文楷体" w:hAnsi="华文楷体" w:cs="Arial" w:hint="eastAsia"/>
          <w:color w:val="444444"/>
          <w:kern w:val="0"/>
          <w:sz w:val="32"/>
          <w:szCs w:val="32"/>
        </w:rPr>
        <w:t>。</w:t>
      </w:r>
      <w:r w:rsidR="00BC09E8">
        <w:rPr>
          <w:rFonts w:ascii="华文楷体" w:eastAsia="华文楷体" w:hAnsi="华文楷体" w:cs="Arial" w:hint="eastAsia"/>
          <w:color w:val="444444"/>
          <w:kern w:val="0"/>
          <w:sz w:val="32"/>
          <w:szCs w:val="32"/>
        </w:rPr>
        <w:t>或扫描官方二维码进行电子版简历投递。</w:t>
      </w:r>
    </w:p>
    <w:p w:rsidR="00593372" w:rsidRPr="00793A73" w:rsidRDefault="00E56170" w:rsidP="00064CE7">
      <w:pPr>
        <w:widowControl/>
        <w:rPr>
          <w:rFonts w:ascii="华文楷体" w:eastAsia="华文楷体" w:hAnsi="华文楷体" w:cs="Arial"/>
          <w:b/>
          <w:color w:val="444444"/>
          <w:kern w:val="0"/>
          <w:sz w:val="32"/>
          <w:szCs w:val="32"/>
        </w:rPr>
      </w:pPr>
      <w:r>
        <w:rPr>
          <w:rFonts w:ascii="华文楷体" w:eastAsia="华文楷体" w:hAnsi="华文楷体" w:cs="Arial" w:hint="eastAsia"/>
          <w:b/>
          <w:color w:val="444444"/>
          <w:kern w:val="0"/>
          <w:sz w:val="32"/>
          <w:szCs w:val="32"/>
        </w:rPr>
        <w:t>四</w:t>
      </w:r>
      <w:r w:rsidR="00D44A51" w:rsidRPr="00793A73">
        <w:rPr>
          <w:rFonts w:ascii="华文楷体" w:eastAsia="华文楷体" w:hAnsi="华文楷体" w:cs="Arial"/>
          <w:b/>
          <w:color w:val="444444"/>
          <w:kern w:val="0"/>
          <w:sz w:val="32"/>
          <w:szCs w:val="32"/>
        </w:rPr>
        <w:t>、招聘流程及</w:t>
      </w:r>
      <w:hyperlink r:id="rId7" w:tgtFrame="_blank" w:history="1">
        <w:r w:rsidR="00D44A51" w:rsidRPr="00793A73">
          <w:rPr>
            <w:rFonts w:ascii="华文楷体" w:eastAsia="华文楷体" w:hAnsi="华文楷体" w:cs="Arial"/>
            <w:b/>
            <w:color w:val="444444"/>
            <w:kern w:val="0"/>
            <w:sz w:val="32"/>
            <w:szCs w:val="32"/>
          </w:rPr>
          <w:t>面试</w:t>
        </w:r>
      </w:hyperlink>
      <w:r w:rsidR="00D44A51" w:rsidRPr="00793A73">
        <w:rPr>
          <w:rFonts w:ascii="华文楷体" w:eastAsia="华文楷体" w:hAnsi="华文楷体" w:cs="Arial"/>
          <w:b/>
          <w:color w:val="444444"/>
          <w:kern w:val="0"/>
          <w:sz w:val="32"/>
          <w:szCs w:val="32"/>
        </w:rPr>
        <w:t>安排</w:t>
      </w:r>
    </w:p>
    <w:p w:rsidR="00CA7E9D" w:rsidRPr="00793A73" w:rsidRDefault="00CA7E9D" w:rsidP="002F45DE">
      <w:pPr>
        <w:widowControl/>
        <w:spacing w:before="100" w:beforeAutospacing="1" w:after="100" w:afterAutospacing="1"/>
        <w:ind w:firstLine="351"/>
        <w:jc w:val="left"/>
        <w:rPr>
          <w:rFonts w:ascii="华文楷体" w:eastAsia="华文楷体" w:hAnsi="华文楷体" w:cs="Arial"/>
          <w:color w:val="444444"/>
          <w:kern w:val="0"/>
          <w:sz w:val="32"/>
          <w:szCs w:val="32"/>
        </w:rPr>
      </w:pPr>
      <w:r w:rsidRPr="00793A73">
        <w:rPr>
          <w:rFonts w:ascii="华文楷体" w:eastAsia="华文楷体" w:hAnsi="华文楷体" w:cs="Arial"/>
          <w:color w:val="444444"/>
          <w:kern w:val="0"/>
          <w:sz w:val="32"/>
          <w:szCs w:val="32"/>
        </w:rPr>
        <w:t>㈠ 招聘流程</w:t>
      </w:r>
    </w:p>
    <w:p w:rsidR="00CA7E9D" w:rsidRPr="00793A73" w:rsidRDefault="00CA7E9D" w:rsidP="002F45DE">
      <w:pPr>
        <w:widowControl/>
        <w:spacing w:before="100" w:beforeAutospacing="1" w:after="100" w:afterAutospacing="1"/>
        <w:ind w:firstLine="351"/>
        <w:jc w:val="left"/>
        <w:rPr>
          <w:rFonts w:ascii="华文楷体" w:eastAsia="华文楷体" w:hAnsi="华文楷体" w:cs="Arial"/>
          <w:color w:val="444444"/>
          <w:kern w:val="0"/>
          <w:sz w:val="32"/>
          <w:szCs w:val="32"/>
        </w:rPr>
      </w:pPr>
      <w:r w:rsidRPr="00793A73">
        <w:rPr>
          <w:rFonts w:ascii="华文楷体" w:eastAsia="华文楷体" w:hAnsi="华文楷体" w:cs="Arial"/>
          <w:color w:val="444444"/>
          <w:kern w:val="0"/>
          <w:sz w:val="32"/>
          <w:szCs w:val="32"/>
        </w:rPr>
        <w:t>简历投递—简历初选—</w:t>
      </w:r>
      <w:r w:rsidR="006D4737" w:rsidRPr="00793A73">
        <w:rPr>
          <w:rFonts w:ascii="华文楷体" w:eastAsia="华文楷体" w:hAnsi="华文楷体" w:cs="Arial" w:hint="eastAsia"/>
          <w:color w:val="444444"/>
          <w:kern w:val="0"/>
          <w:sz w:val="32"/>
          <w:szCs w:val="32"/>
        </w:rPr>
        <w:t>体格初检</w:t>
      </w:r>
      <w:r w:rsidRPr="00793A73">
        <w:rPr>
          <w:rFonts w:ascii="华文楷体" w:eastAsia="华文楷体" w:hAnsi="华文楷体" w:cs="Arial"/>
          <w:color w:val="444444"/>
          <w:kern w:val="0"/>
          <w:sz w:val="32"/>
          <w:szCs w:val="32"/>
        </w:rPr>
        <w:t>—</w:t>
      </w:r>
      <w:r w:rsidR="006D4737" w:rsidRPr="00793A73">
        <w:rPr>
          <w:rFonts w:ascii="华文楷体" w:eastAsia="华文楷体" w:hAnsi="华文楷体" w:cs="Arial" w:hint="eastAsia"/>
          <w:color w:val="444444"/>
          <w:kern w:val="0"/>
          <w:sz w:val="32"/>
          <w:szCs w:val="32"/>
        </w:rPr>
        <w:t>英语能力测试</w:t>
      </w:r>
      <w:r w:rsidRPr="00793A73">
        <w:rPr>
          <w:rFonts w:ascii="华文楷体" w:eastAsia="华文楷体" w:hAnsi="华文楷体" w:cs="Arial"/>
          <w:color w:val="444444"/>
          <w:kern w:val="0"/>
          <w:sz w:val="32"/>
          <w:szCs w:val="32"/>
        </w:rPr>
        <w:t>—</w:t>
      </w:r>
      <w:r w:rsidR="006D4737" w:rsidRPr="00793A73">
        <w:rPr>
          <w:rFonts w:ascii="华文楷体" w:eastAsia="华文楷体" w:hAnsi="华文楷体" w:cs="Arial" w:hint="eastAsia"/>
          <w:color w:val="444444"/>
          <w:kern w:val="0"/>
          <w:sz w:val="32"/>
          <w:szCs w:val="32"/>
        </w:rPr>
        <w:t>综合面试</w:t>
      </w:r>
      <w:r w:rsidR="00CE2BDA" w:rsidRPr="00793A73">
        <w:rPr>
          <w:rFonts w:ascii="华文楷体" w:eastAsia="华文楷体" w:hAnsi="华文楷体" w:cs="Arial" w:hint="eastAsia"/>
          <w:color w:val="444444"/>
          <w:kern w:val="0"/>
          <w:sz w:val="32"/>
          <w:szCs w:val="32"/>
        </w:rPr>
        <w:t>—</w:t>
      </w:r>
      <w:r w:rsidR="006D4737" w:rsidRPr="00793A73">
        <w:rPr>
          <w:rFonts w:ascii="华文楷体" w:eastAsia="华文楷体" w:hAnsi="华文楷体" w:cs="Arial" w:hint="eastAsia"/>
          <w:color w:val="444444"/>
          <w:kern w:val="0"/>
          <w:sz w:val="32"/>
          <w:szCs w:val="32"/>
        </w:rPr>
        <w:t>心理测评</w:t>
      </w:r>
      <w:r w:rsidR="00CE2BDA" w:rsidRPr="00793A73">
        <w:rPr>
          <w:rFonts w:ascii="华文楷体" w:eastAsia="华文楷体" w:hAnsi="华文楷体" w:cs="Arial" w:hint="eastAsia"/>
          <w:color w:val="444444"/>
          <w:kern w:val="0"/>
          <w:sz w:val="32"/>
          <w:szCs w:val="32"/>
        </w:rPr>
        <w:t>—</w:t>
      </w:r>
      <w:r w:rsidR="006D4737" w:rsidRPr="00793A73">
        <w:rPr>
          <w:rFonts w:ascii="华文楷体" w:eastAsia="华文楷体" w:hAnsi="华文楷体" w:cs="Arial" w:hint="eastAsia"/>
          <w:color w:val="444444"/>
          <w:kern w:val="0"/>
          <w:sz w:val="32"/>
          <w:szCs w:val="32"/>
        </w:rPr>
        <w:t>上站体检</w:t>
      </w:r>
      <w:r w:rsidR="00CE2BDA" w:rsidRPr="00793A73">
        <w:rPr>
          <w:rFonts w:ascii="华文楷体" w:eastAsia="华文楷体" w:hAnsi="华文楷体" w:cs="Arial" w:hint="eastAsia"/>
          <w:color w:val="444444"/>
          <w:kern w:val="0"/>
          <w:sz w:val="32"/>
          <w:szCs w:val="32"/>
        </w:rPr>
        <w:t>—</w:t>
      </w:r>
      <w:r w:rsidR="006D4737" w:rsidRPr="00793A73">
        <w:rPr>
          <w:rFonts w:ascii="华文楷体" w:eastAsia="华文楷体" w:hAnsi="华文楷体" w:cs="Arial" w:hint="eastAsia"/>
          <w:color w:val="444444"/>
          <w:kern w:val="0"/>
          <w:sz w:val="32"/>
          <w:szCs w:val="32"/>
        </w:rPr>
        <w:t>背景调查</w:t>
      </w:r>
      <w:r w:rsidR="00CE2BDA" w:rsidRPr="00793A73">
        <w:rPr>
          <w:rFonts w:ascii="华文楷体" w:eastAsia="华文楷体" w:hAnsi="华文楷体" w:cs="Arial" w:hint="eastAsia"/>
          <w:color w:val="444444"/>
          <w:kern w:val="0"/>
          <w:sz w:val="32"/>
          <w:szCs w:val="32"/>
        </w:rPr>
        <w:t>—呈报引进</w:t>
      </w:r>
    </w:p>
    <w:p w:rsidR="00CA7E9D" w:rsidRPr="00793A73" w:rsidRDefault="00CA7E9D" w:rsidP="002F45DE">
      <w:pPr>
        <w:widowControl/>
        <w:spacing w:before="100" w:beforeAutospacing="1" w:after="100" w:afterAutospacing="1"/>
        <w:ind w:firstLine="351"/>
        <w:jc w:val="left"/>
        <w:rPr>
          <w:rFonts w:ascii="华文楷体" w:eastAsia="华文楷体" w:hAnsi="华文楷体" w:cs="Arial"/>
          <w:color w:val="444444"/>
          <w:kern w:val="0"/>
          <w:sz w:val="32"/>
          <w:szCs w:val="32"/>
        </w:rPr>
      </w:pPr>
      <w:r w:rsidRPr="00793A73">
        <w:rPr>
          <w:rFonts w:ascii="华文楷体" w:eastAsia="华文楷体" w:hAnsi="华文楷体" w:cs="Arial"/>
          <w:color w:val="444444"/>
          <w:kern w:val="0"/>
          <w:sz w:val="32"/>
          <w:szCs w:val="32"/>
        </w:rPr>
        <w:lastRenderedPageBreak/>
        <w:t>㈡ 面试安排</w:t>
      </w:r>
    </w:p>
    <w:p w:rsidR="00CA7E9D" w:rsidRPr="00793A73" w:rsidRDefault="00CA7E9D" w:rsidP="002F45DE">
      <w:pPr>
        <w:widowControl/>
        <w:spacing w:before="100" w:beforeAutospacing="1" w:after="100" w:afterAutospacing="1"/>
        <w:ind w:firstLine="351"/>
        <w:jc w:val="left"/>
        <w:rPr>
          <w:rFonts w:ascii="华文楷体" w:eastAsia="华文楷体" w:hAnsi="华文楷体" w:cs="Arial"/>
          <w:color w:val="444444"/>
          <w:kern w:val="0"/>
          <w:sz w:val="32"/>
          <w:szCs w:val="32"/>
        </w:rPr>
      </w:pPr>
      <w:r w:rsidRPr="00793A73">
        <w:rPr>
          <w:rFonts w:ascii="华文楷体" w:eastAsia="华文楷体" w:hAnsi="华文楷体" w:cs="Arial"/>
          <w:color w:val="444444"/>
          <w:kern w:val="0"/>
          <w:sz w:val="32"/>
          <w:szCs w:val="32"/>
        </w:rPr>
        <w:t>我们将会根据简历收集情况尽快通知简历筛选通过的候选人进行素质测评及现场考核，面试通知将以短信形式发送，请您保持手机通讯畅通。</w:t>
      </w:r>
    </w:p>
    <w:p w:rsidR="006C3674" w:rsidRPr="00663012" w:rsidRDefault="00663012" w:rsidP="00663012">
      <w:pPr>
        <w:widowControl/>
        <w:rPr>
          <w:rFonts w:ascii="华文楷体" w:eastAsia="华文楷体" w:hAnsi="华文楷体" w:cs="Arial"/>
          <w:b/>
          <w:color w:val="444444"/>
          <w:kern w:val="0"/>
          <w:sz w:val="32"/>
          <w:szCs w:val="32"/>
        </w:rPr>
      </w:pPr>
      <w:r w:rsidRPr="00663012">
        <w:rPr>
          <w:rFonts w:ascii="华文楷体" w:eastAsia="华文楷体" w:hAnsi="华文楷体" w:cs="Arial" w:hint="eastAsia"/>
          <w:b/>
          <w:color w:val="444444"/>
          <w:kern w:val="0"/>
          <w:sz w:val="32"/>
          <w:szCs w:val="32"/>
        </w:rPr>
        <w:t>五、招聘行程安排</w:t>
      </w:r>
    </w:p>
    <w:tbl>
      <w:tblPr>
        <w:tblW w:w="8237" w:type="dxa"/>
        <w:tblInd w:w="93" w:type="dxa"/>
        <w:tblLook w:val="04A0"/>
      </w:tblPr>
      <w:tblGrid>
        <w:gridCol w:w="724"/>
        <w:gridCol w:w="1396"/>
        <w:gridCol w:w="1600"/>
        <w:gridCol w:w="1920"/>
        <w:gridCol w:w="2597"/>
      </w:tblGrid>
      <w:tr w:rsidR="00AA68B8" w:rsidRPr="00DC03DE" w:rsidTr="00A10A0E">
        <w:trPr>
          <w:trHeight w:val="615"/>
        </w:trPr>
        <w:tc>
          <w:tcPr>
            <w:tcW w:w="724"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A68B8" w:rsidRPr="00DC03DE" w:rsidRDefault="00AA68B8" w:rsidP="00DC03DE">
            <w:pPr>
              <w:widowControl/>
              <w:jc w:val="center"/>
              <w:rPr>
                <w:rFonts w:ascii="宋体" w:eastAsia="宋体" w:hAnsi="宋体" w:cs="宋体"/>
                <w:b/>
                <w:bCs/>
                <w:color w:val="000000"/>
                <w:kern w:val="0"/>
                <w:sz w:val="22"/>
              </w:rPr>
            </w:pPr>
            <w:r w:rsidRPr="00DC03DE">
              <w:rPr>
                <w:rFonts w:ascii="宋体" w:eastAsia="宋体" w:hAnsi="宋体" w:cs="宋体" w:hint="eastAsia"/>
                <w:b/>
                <w:bCs/>
                <w:color w:val="000000"/>
                <w:kern w:val="0"/>
                <w:sz w:val="22"/>
              </w:rPr>
              <w:t>序号</w:t>
            </w:r>
          </w:p>
        </w:tc>
        <w:tc>
          <w:tcPr>
            <w:tcW w:w="1396" w:type="dxa"/>
            <w:tcBorders>
              <w:top w:val="single" w:sz="4" w:space="0" w:color="auto"/>
              <w:left w:val="nil"/>
              <w:bottom w:val="single" w:sz="4" w:space="0" w:color="auto"/>
              <w:right w:val="single" w:sz="4" w:space="0" w:color="auto"/>
            </w:tcBorders>
            <w:shd w:val="clear" w:color="000000" w:fill="DBE5F1"/>
            <w:vAlign w:val="center"/>
            <w:hideMark/>
          </w:tcPr>
          <w:p w:rsidR="00AA68B8" w:rsidRPr="00DC03DE" w:rsidRDefault="00AA68B8" w:rsidP="00DC03DE">
            <w:pPr>
              <w:widowControl/>
              <w:jc w:val="center"/>
              <w:rPr>
                <w:rFonts w:ascii="宋体" w:eastAsia="宋体" w:hAnsi="宋体" w:cs="宋体"/>
                <w:b/>
                <w:bCs/>
                <w:color w:val="000000"/>
                <w:kern w:val="0"/>
                <w:sz w:val="22"/>
              </w:rPr>
            </w:pPr>
            <w:r w:rsidRPr="00DC03DE">
              <w:rPr>
                <w:rFonts w:ascii="宋体" w:eastAsia="宋体" w:hAnsi="宋体" w:cs="宋体" w:hint="eastAsia"/>
                <w:b/>
                <w:bCs/>
                <w:color w:val="000000"/>
                <w:kern w:val="0"/>
                <w:sz w:val="22"/>
              </w:rPr>
              <w:t>日期</w:t>
            </w:r>
          </w:p>
        </w:tc>
        <w:tc>
          <w:tcPr>
            <w:tcW w:w="1600" w:type="dxa"/>
            <w:tcBorders>
              <w:top w:val="single" w:sz="4" w:space="0" w:color="auto"/>
              <w:left w:val="nil"/>
              <w:bottom w:val="single" w:sz="4" w:space="0" w:color="auto"/>
              <w:right w:val="single" w:sz="4" w:space="0" w:color="auto"/>
            </w:tcBorders>
            <w:shd w:val="clear" w:color="000000" w:fill="DBE5F1"/>
            <w:vAlign w:val="center"/>
            <w:hideMark/>
          </w:tcPr>
          <w:p w:rsidR="00AA68B8" w:rsidRPr="00DC03DE" w:rsidRDefault="00AA68B8" w:rsidP="00DC03DE">
            <w:pPr>
              <w:widowControl/>
              <w:jc w:val="center"/>
              <w:rPr>
                <w:rFonts w:ascii="宋体" w:eastAsia="宋体" w:hAnsi="宋体" w:cs="宋体"/>
                <w:b/>
                <w:bCs/>
                <w:color w:val="000000"/>
                <w:kern w:val="0"/>
                <w:sz w:val="22"/>
              </w:rPr>
            </w:pPr>
            <w:r w:rsidRPr="00DC03DE">
              <w:rPr>
                <w:rFonts w:ascii="宋体" w:eastAsia="宋体" w:hAnsi="宋体" w:cs="宋体" w:hint="eastAsia"/>
                <w:b/>
                <w:bCs/>
                <w:color w:val="000000"/>
                <w:kern w:val="0"/>
                <w:sz w:val="22"/>
              </w:rPr>
              <w:t>学校名称</w:t>
            </w:r>
          </w:p>
        </w:tc>
        <w:tc>
          <w:tcPr>
            <w:tcW w:w="1920" w:type="dxa"/>
            <w:tcBorders>
              <w:top w:val="single" w:sz="4" w:space="0" w:color="auto"/>
              <w:left w:val="nil"/>
              <w:bottom w:val="single" w:sz="4" w:space="0" w:color="auto"/>
              <w:right w:val="single" w:sz="4" w:space="0" w:color="auto"/>
            </w:tcBorders>
            <w:shd w:val="clear" w:color="000000" w:fill="DBE5F1"/>
            <w:vAlign w:val="center"/>
            <w:hideMark/>
          </w:tcPr>
          <w:p w:rsidR="00AA68B8" w:rsidRPr="00DC03DE" w:rsidRDefault="00AA68B8" w:rsidP="00DC03DE">
            <w:pPr>
              <w:widowControl/>
              <w:jc w:val="center"/>
              <w:rPr>
                <w:rFonts w:ascii="宋体" w:eastAsia="宋体" w:hAnsi="宋体" w:cs="宋体"/>
                <w:b/>
                <w:bCs/>
                <w:color w:val="000000"/>
                <w:kern w:val="0"/>
                <w:sz w:val="22"/>
              </w:rPr>
            </w:pPr>
            <w:r w:rsidRPr="00DC03DE">
              <w:rPr>
                <w:rFonts w:ascii="宋体" w:eastAsia="宋体" w:hAnsi="宋体" w:cs="宋体" w:hint="eastAsia"/>
                <w:b/>
                <w:bCs/>
                <w:color w:val="000000"/>
                <w:kern w:val="0"/>
                <w:sz w:val="22"/>
              </w:rPr>
              <w:t>具体时间</w:t>
            </w:r>
          </w:p>
        </w:tc>
        <w:tc>
          <w:tcPr>
            <w:tcW w:w="2597" w:type="dxa"/>
            <w:tcBorders>
              <w:top w:val="single" w:sz="4" w:space="0" w:color="auto"/>
              <w:left w:val="nil"/>
              <w:bottom w:val="single" w:sz="4" w:space="0" w:color="auto"/>
              <w:right w:val="single" w:sz="4" w:space="0" w:color="auto"/>
            </w:tcBorders>
            <w:shd w:val="clear" w:color="000000" w:fill="DBE5F1"/>
            <w:vAlign w:val="center"/>
            <w:hideMark/>
          </w:tcPr>
          <w:p w:rsidR="00AA68B8" w:rsidRPr="00DC03DE" w:rsidRDefault="00AA68B8" w:rsidP="00DC03DE">
            <w:pPr>
              <w:widowControl/>
              <w:jc w:val="center"/>
              <w:rPr>
                <w:rFonts w:ascii="宋体" w:eastAsia="宋体" w:hAnsi="宋体" w:cs="宋体"/>
                <w:b/>
                <w:bCs/>
                <w:color w:val="000000"/>
                <w:kern w:val="0"/>
                <w:sz w:val="22"/>
              </w:rPr>
            </w:pPr>
            <w:r w:rsidRPr="00DC03DE">
              <w:rPr>
                <w:rFonts w:ascii="宋体" w:eastAsia="宋体" w:hAnsi="宋体" w:cs="宋体" w:hint="eastAsia"/>
                <w:b/>
                <w:bCs/>
                <w:color w:val="000000"/>
                <w:kern w:val="0"/>
                <w:sz w:val="22"/>
              </w:rPr>
              <w:t>宣讲场地</w:t>
            </w:r>
          </w:p>
        </w:tc>
      </w:tr>
      <w:tr w:rsidR="00AA68B8" w:rsidRPr="00DC03DE" w:rsidTr="00A10A0E">
        <w:trPr>
          <w:trHeight w:val="66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10A0E" w:rsidP="00A10A0E">
            <w:pPr>
              <w:widowControl/>
              <w:rPr>
                <w:rFonts w:ascii="宋体" w:eastAsia="宋体" w:hAnsi="宋体" w:cs="宋体"/>
                <w:color w:val="000000"/>
                <w:kern w:val="0"/>
                <w:sz w:val="22"/>
              </w:rPr>
            </w:pPr>
            <w:r>
              <w:rPr>
                <w:rFonts w:ascii="宋体" w:eastAsia="宋体" w:hAnsi="宋体" w:cs="宋体" w:hint="eastAsia"/>
                <w:color w:val="000000"/>
                <w:kern w:val="0"/>
                <w:sz w:val="22"/>
              </w:rPr>
              <w:t xml:space="preserve"> </w:t>
            </w:r>
            <w:r w:rsidR="006C3674">
              <w:rPr>
                <w:rFonts w:ascii="宋体" w:eastAsia="宋体" w:hAnsi="宋体" w:cs="宋体" w:hint="eastAsia"/>
                <w:color w:val="000000"/>
                <w:kern w:val="0"/>
                <w:sz w:val="22"/>
              </w:rPr>
              <w:t xml:space="preserve"> </w:t>
            </w:r>
            <w:r w:rsidR="00AA68B8" w:rsidRPr="00DC03DE">
              <w:rPr>
                <w:rFonts w:ascii="宋体" w:eastAsia="宋体" w:hAnsi="宋体" w:cs="宋体" w:hint="eastAsia"/>
                <w:color w:val="000000"/>
                <w:kern w:val="0"/>
                <w:sz w:val="22"/>
              </w:rPr>
              <w:t>1</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2016/11/10</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西安文理学院</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2：00-4：00pm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信息工程学院弘文楼H0220</w:t>
            </w:r>
          </w:p>
        </w:tc>
      </w:tr>
      <w:tr w:rsidR="00AA68B8" w:rsidRPr="00DC03DE" w:rsidTr="00A10A0E">
        <w:trPr>
          <w:trHeight w:val="690"/>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585"/>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2016/11/11</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西安建筑科技大学</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2：00-4：00pm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雁塔校区南阶教学楼404</w:t>
            </w:r>
          </w:p>
        </w:tc>
      </w:tr>
      <w:tr w:rsidR="00AA68B8" w:rsidRPr="00DC03DE" w:rsidTr="00A10A0E">
        <w:trPr>
          <w:trHeight w:val="570"/>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69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3</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2016/11/15</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 xml:space="preserve">西安电子科技大学  </w:t>
            </w:r>
            <w:r w:rsidR="00A10A0E">
              <w:rPr>
                <w:rFonts w:ascii="宋体" w:eastAsia="宋体" w:hAnsi="宋体" w:cs="宋体" w:hint="eastAsia"/>
                <w:color w:val="000000"/>
                <w:kern w:val="0"/>
                <w:sz w:val="22"/>
              </w:rPr>
              <w:t xml:space="preserve">    </w:t>
            </w:r>
            <w:r w:rsidRPr="00DC03DE">
              <w:rPr>
                <w:rFonts w:ascii="宋体" w:eastAsia="宋体" w:hAnsi="宋体" w:cs="宋体" w:hint="eastAsia"/>
                <w:color w:val="000000"/>
                <w:kern w:val="0"/>
                <w:sz w:val="22"/>
              </w:rPr>
              <w:t>（南校区）</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2：00-3：30pm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D楼21</w:t>
            </w:r>
            <w:r>
              <w:rPr>
                <w:rFonts w:ascii="宋体" w:eastAsia="宋体" w:hAnsi="宋体" w:cs="宋体" w:hint="eastAsia"/>
                <w:color w:val="000000"/>
                <w:kern w:val="0"/>
                <w:sz w:val="22"/>
              </w:rPr>
              <w:t>1</w:t>
            </w:r>
            <w:r w:rsidR="006C3674">
              <w:rPr>
                <w:rFonts w:ascii="宋体" w:eastAsia="宋体" w:hAnsi="宋体" w:cs="宋体" w:hint="eastAsia"/>
                <w:color w:val="000000"/>
                <w:kern w:val="0"/>
                <w:sz w:val="22"/>
              </w:rPr>
              <w:t>教室</w:t>
            </w:r>
          </w:p>
        </w:tc>
      </w:tr>
      <w:tr w:rsidR="00AA68B8" w:rsidRPr="00DC03DE" w:rsidTr="00A10A0E">
        <w:trPr>
          <w:trHeight w:val="510"/>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720"/>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4</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2016/11/16</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陕西科技大学</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2：30-4：30pm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教学楼4C-607</w:t>
            </w:r>
          </w:p>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招聘大厅1</w:t>
            </w: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5</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2016/11/17</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西安工程大学</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2：30-4：30pm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待定</w:t>
            </w: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6</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2016/11/18</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西安科技大学（临潼校区）</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2：30-4：30pm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3号教学楼1楼</w:t>
            </w:r>
            <w:r w:rsidR="00102166">
              <w:rPr>
                <w:rFonts w:ascii="宋体" w:eastAsia="宋体" w:hAnsi="宋体" w:cs="宋体" w:hint="eastAsia"/>
                <w:color w:val="000000"/>
                <w:kern w:val="0"/>
                <w:sz w:val="22"/>
              </w:rPr>
              <w:t xml:space="preserve">       </w:t>
            </w:r>
            <w:r w:rsidRPr="00DC03DE">
              <w:rPr>
                <w:rFonts w:ascii="宋体" w:eastAsia="宋体" w:hAnsi="宋体" w:cs="宋体" w:hint="eastAsia"/>
                <w:color w:val="000000"/>
                <w:kern w:val="0"/>
                <w:sz w:val="22"/>
              </w:rPr>
              <w:t>信息发部室1</w:t>
            </w: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6C3674" w:rsidP="00DC03D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r w:rsidR="00AA68B8" w:rsidRPr="00DC03DE">
              <w:rPr>
                <w:rFonts w:ascii="宋体" w:eastAsia="宋体" w:hAnsi="宋体" w:cs="宋体" w:hint="eastAsia"/>
                <w:color w:val="000000"/>
                <w:kern w:val="0"/>
                <w:sz w:val="22"/>
              </w:rPr>
              <w:t>7</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2016/11/22</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西安石油大学（户县校区）</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2：30-3：30pm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西安石油大学新校区B102</w:t>
            </w: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8</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2016/11/23</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西安航空学院</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2：00-4：00pm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西安航空学院沣惠校区南教学楼108教室</w:t>
            </w: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585"/>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9</w:t>
            </w:r>
          </w:p>
        </w:tc>
        <w:tc>
          <w:tcPr>
            <w:tcW w:w="13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2016/11/24</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西安邮电大学</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2：30-4：00pm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大学生就业服务中心</w:t>
            </w:r>
            <w:r w:rsidR="00102166">
              <w:rPr>
                <w:rFonts w:ascii="宋体" w:eastAsia="宋体" w:hAnsi="宋体" w:cs="宋体" w:hint="eastAsia"/>
                <w:color w:val="000000"/>
                <w:kern w:val="0"/>
                <w:sz w:val="22"/>
              </w:rPr>
              <w:t xml:space="preserve">  </w:t>
            </w:r>
            <w:r w:rsidRPr="00DC03DE">
              <w:rPr>
                <w:rFonts w:ascii="宋体" w:eastAsia="宋体" w:hAnsi="宋体" w:cs="宋体" w:hint="eastAsia"/>
                <w:color w:val="000000"/>
                <w:kern w:val="0"/>
                <w:sz w:val="22"/>
              </w:rPr>
              <w:t>招贤厅</w:t>
            </w: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499"/>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10</w:t>
            </w:r>
          </w:p>
        </w:tc>
        <w:tc>
          <w:tcPr>
            <w:tcW w:w="13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2016/11/25</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 xml:space="preserve">西安财经学院  </w:t>
            </w:r>
          </w:p>
        </w:tc>
        <w:tc>
          <w:tcPr>
            <w:tcW w:w="1920"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2：30-4：30pm</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AA68B8" w:rsidRPr="00DC03DE" w:rsidRDefault="00AA68B8" w:rsidP="00DC03DE">
            <w:pPr>
              <w:widowControl/>
              <w:jc w:val="center"/>
              <w:rPr>
                <w:rFonts w:ascii="宋体" w:eastAsia="宋体" w:hAnsi="宋体" w:cs="宋体"/>
                <w:color w:val="000000"/>
                <w:kern w:val="0"/>
                <w:sz w:val="22"/>
              </w:rPr>
            </w:pPr>
            <w:r w:rsidRPr="00DC03DE">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t xml:space="preserve">待定   </w:t>
            </w:r>
            <w:r w:rsidR="006C3674">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t xml:space="preserve"> </w:t>
            </w:r>
            <w:r w:rsidR="00D0580A">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t>(11月15日安排)</w:t>
            </w:r>
          </w:p>
        </w:tc>
      </w:tr>
      <w:tr w:rsidR="00AA68B8" w:rsidRPr="00DC03DE" w:rsidTr="00A10A0E">
        <w:trPr>
          <w:trHeight w:val="615"/>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r w:rsidR="00AA68B8" w:rsidRPr="00DC03DE" w:rsidTr="00A10A0E">
        <w:trPr>
          <w:trHeight w:val="645"/>
        </w:trPr>
        <w:tc>
          <w:tcPr>
            <w:tcW w:w="724" w:type="dxa"/>
            <w:vMerge/>
            <w:tcBorders>
              <w:top w:val="nil"/>
              <w:left w:val="single" w:sz="4" w:space="0" w:color="auto"/>
              <w:bottom w:val="single" w:sz="4" w:space="0" w:color="auto"/>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396"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60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1920"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c>
          <w:tcPr>
            <w:tcW w:w="2597" w:type="dxa"/>
            <w:vMerge/>
            <w:tcBorders>
              <w:top w:val="nil"/>
              <w:left w:val="single" w:sz="4" w:space="0" w:color="auto"/>
              <w:bottom w:val="single" w:sz="4" w:space="0" w:color="000000"/>
              <w:right w:val="single" w:sz="4" w:space="0" w:color="auto"/>
            </w:tcBorders>
            <w:vAlign w:val="center"/>
            <w:hideMark/>
          </w:tcPr>
          <w:p w:rsidR="00AA68B8" w:rsidRPr="00DC03DE" w:rsidRDefault="00AA68B8" w:rsidP="00DC03DE">
            <w:pPr>
              <w:widowControl/>
              <w:jc w:val="left"/>
              <w:rPr>
                <w:rFonts w:ascii="宋体" w:eastAsia="宋体" w:hAnsi="宋体" w:cs="宋体"/>
                <w:color w:val="000000"/>
                <w:kern w:val="0"/>
                <w:sz w:val="22"/>
              </w:rPr>
            </w:pPr>
          </w:p>
        </w:tc>
      </w:tr>
    </w:tbl>
    <w:p w:rsidR="00085646" w:rsidRDefault="004B5683" w:rsidP="00DC03DE">
      <w:pPr>
        <w:jc w:val="left"/>
        <w:rPr>
          <w:rFonts w:ascii="华文楷体" w:eastAsia="华文楷体" w:hAnsi="华文楷体" w:cs="Arial"/>
          <w:color w:val="444444"/>
          <w:kern w:val="0"/>
          <w:sz w:val="32"/>
          <w:szCs w:val="32"/>
        </w:rPr>
      </w:pPr>
      <w:r w:rsidRPr="000623C8">
        <w:rPr>
          <w:rFonts w:ascii="华文楷体" w:eastAsia="华文楷体" w:hAnsi="华文楷体" w:cs="Arial" w:hint="eastAsia"/>
          <w:b/>
          <w:color w:val="444444"/>
          <w:kern w:val="0"/>
          <w:sz w:val="32"/>
          <w:szCs w:val="32"/>
        </w:rPr>
        <w:t>注:</w:t>
      </w:r>
      <w:r w:rsidR="000F1E76">
        <w:rPr>
          <w:rFonts w:ascii="华文楷体" w:eastAsia="华文楷体" w:hAnsi="华文楷体" w:cs="Arial" w:hint="eastAsia"/>
          <w:color w:val="444444"/>
          <w:kern w:val="0"/>
          <w:sz w:val="32"/>
          <w:szCs w:val="32"/>
        </w:rPr>
        <w:t>招聘行程会</w:t>
      </w:r>
      <w:r w:rsidR="00102166">
        <w:rPr>
          <w:rFonts w:ascii="华文楷体" w:eastAsia="华文楷体" w:hAnsi="华文楷体" w:cs="Arial" w:hint="eastAsia"/>
          <w:color w:val="444444"/>
          <w:kern w:val="0"/>
          <w:sz w:val="32"/>
          <w:szCs w:val="32"/>
        </w:rPr>
        <w:t>通过长安航空</w:t>
      </w:r>
      <w:r w:rsidR="000F1E76">
        <w:rPr>
          <w:rFonts w:ascii="华文楷体" w:eastAsia="华文楷体" w:hAnsi="华文楷体" w:cs="Arial" w:hint="eastAsia"/>
          <w:color w:val="444444"/>
          <w:kern w:val="0"/>
          <w:sz w:val="32"/>
          <w:szCs w:val="32"/>
        </w:rPr>
        <w:t>微信</w:t>
      </w:r>
      <w:r w:rsidR="00102166">
        <w:rPr>
          <w:rFonts w:ascii="华文楷体" w:eastAsia="华文楷体" w:hAnsi="华文楷体" w:cs="Arial" w:hint="eastAsia"/>
          <w:color w:val="444444"/>
          <w:kern w:val="0"/>
          <w:sz w:val="32"/>
          <w:szCs w:val="32"/>
        </w:rPr>
        <w:t>公众</w:t>
      </w:r>
      <w:r w:rsidR="000F1E76">
        <w:rPr>
          <w:rFonts w:ascii="华文楷体" w:eastAsia="华文楷体" w:hAnsi="华文楷体" w:cs="Arial" w:hint="eastAsia"/>
          <w:color w:val="444444"/>
          <w:kern w:val="0"/>
          <w:sz w:val="32"/>
          <w:szCs w:val="32"/>
        </w:rPr>
        <w:t>号持续更新,敬</w:t>
      </w:r>
      <w:r w:rsidR="00D65B69">
        <w:rPr>
          <w:rFonts w:ascii="华文楷体" w:eastAsia="华文楷体" w:hAnsi="华文楷体" w:cs="Arial" w:hint="eastAsia"/>
          <w:color w:val="444444"/>
          <w:kern w:val="0"/>
          <w:sz w:val="32"/>
          <w:szCs w:val="32"/>
        </w:rPr>
        <w:t>请</w:t>
      </w:r>
      <w:r w:rsidR="000F1E76">
        <w:rPr>
          <w:rFonts w:ascii="华文楷体" w:eastAsia="华文楷体" w:hAnsi="华文楷体" w:cs="Arial" w:hint="eastAsia"/>
          <w:color w:val="444444"/>
          <w:kern w:val="0"/>
          <w:sz w:val="32"/>
          <w:szCs w:val="32"/>
        </w:rPr>
        <w:t>大家关注我们的</w:t>
      </w:r>
      <w:r w:rsidR="000623C8">
        <w:rPr>
          <w:rFonts w:ascii="华文楷体" w:eastAsia="华文楷体" w:hAnsi="华文楷体" w:cs="Arial" w:hint="eastAsia"/>
          <w:color w:val="444444"/>
          <w:kern w:val="0"/>
          <w:sz w:val="32"/>
          <w:szCs w:val="32"/>
        </w:rPr>
        <w:t>微信</w:t>
      </w:r>
      <w:r w:rsidR="000F1E76">
        <w:rPr>
          <w:rFonts w:ascii="华文楷体" w:eastAsia="华文楷体" w:hAnsi="华文楷体" w:cs="Arial" w:hint="eastAsia"/>
          <w:color w:val="444444"/>
          <w:kern w:val="0"/>
          <w:sz w:val="32"/>
          <w:szCs w:val="32"/>
        </w:rPr>
        <w:t>公众</w:t>
      </w:r>
      <w:r w:rsidR="000623C8">
        <w:rPr>
          <w:rFonts w:ascii="华文楷体" w:eastAsia="华文楷体" w:hAnsi="华文楷体" w:cs="Arial" w:hint="eastAsia"/>
          <w:color w:val="444444"/>
          <w:kern w:val="0"/>
          <w:sz w:val="32"/>
          <w:szCs w:val="32"/>
        </w:rPr>
        <w:t>号：</w:t>
      </w:r>
      <w:r w:rsidR="000623C8" w:rsidRPr="005D5F1E">
        <w:rPr>
          <w:rFonts w:ascii="DFKai-SB" w:eastAsia="DFKai-SB" w:hAnsi="DFKai-SB" w:cs="Arial" w:hint="eastAsia"/>
          <w:b/>
          <w:color w:val="444444"/>
          <w:kern w:val="0"/>
          <w:sz w:val="32"/>
          <w:szCs w:val="32"/>
        </w:rPr>
        <w:t>changanhangkong</w:t>
      </w:r>
      <w:r w:rsidR="00102166">
        <w:rPr>
          <w:rFonts w:ascii="华文楷体" w:eastAsia="华文楷体" w:hAnsi="华文楷体" w:cs="Arial" w:hint="eastAsia"/>
          <w:color w:val="444444"/>
          <w:kern w:val="0"/>
          <w:sz w:val="32"/>
          <w:szCs w:val="32"/>
        </w:rPr>
        <w:t>。</w:t>
      </w:r>
    </w:p>
    <w:p w:rsidR="00D65B69" w:rsidRPr="00102166" w:rsidRDefault="00D65B69" w:rsidP="00DC03DE">
      <w:pPr>
        <w:jc w:val="left"/>
        <w:rPr>
          <w:rFonts w:ascii="华文楷体" w:eastAsia="华文楷体" w:hAnsi="华文楷体" w:cs="Arial"/>
          <w:color w:val="444444"/>
          <w:kern w:val="0"/>
          <w:sz w:val="32"/>
          <w:szCs w:val="32"/>
        </w:rPr>
      </w:pPr>
    </w:p>
    <w:sectPr w:rsidR="00D65B69" w:rsidRPr="00102166" w:rsidSect="00960A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2B0" w:rsidRDefault="004412B0" w:rsidP="002F45DE">
      <w:r>
        <w:separator/>
      </w:r>
    </w:p>
  </w:endnote>
  <w:endnote w:type="continuationSeparator" w:id="1">
    <w:p w:rsidR="004412B0" w:rsidRDefault="004412B0" w:rsidP="002F45D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2B0" w:rsidRDefault="004412B0" w:rsidP="002F45DE">
      <w:r>
        <w:separator/>
      </w:r>
    </w:p>
  </w:footnote>
  <w:footnote w:type="continuationSeparator" w:id="1">
    <w:p w:rsidR="004412B0" w:rsidRDefault="004412B0" w:rsidP="002F45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0586B"/>
    <w:multiLevelType w:val="hybridMultilevel"/>
    <w:tmpl w:val="4C6C41E6"/>
    <w:lvl w:ilvl="0" w:tplc="689A7676">
      <w:start w:val="1"/>
      <w:numFmt w:val="bullet"/>
      <w:lvlText w:val="•"/>
      <w:lvlJc w:val="left"/>
      <w:pPr>
        <w:ind w:left="1140" w:hanging="420"/>
      </w:pPr>
      <w:rPr>
        <w:rFonts w:ascii="宋体" w:hAnsi="宋体"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nsid w:val="22CE724B"/>
    <w:multiLevelType w:val="hybridMultilevel"/>
    <w:tmpl w:val="12BC00F2"/>
    <w:lvl w:ilvl="0" w:tplc="7B5A98A6">
      <w:start w:val="1"/>
      <w:numFmt w:val="bullet"/>
      <w:lvlText w:val="•"/>
      <w:lvlJc w:val="left"/>
      <w:pPr>
        <w:tabs>
          <w:tab w:val="num" w:pos="720"/>
        </w:tabs>
        <w:ind w:left="720" w:hanging="360"/>
      </w:pPr>
      <w:rPr>
        <w:rFonts w:ascii="宋体" w:hAnsi="宋体" w:hint="default"/>
      </w:rPr>
    </w:lvl>
    <w:lvl w:ilvl="1" w:tplc="B6A20282" w:tentative="1">
      <w:start w:val="1"/>
      <w:numFmt w:val="bullet"/>
      <w:lvlText w:val="•"/>
      <w:lvlJc w:val="left"/>
      <w:pPr>
        <w:tabs>
          <w:tab w:val="num" w:pos="1440"/>
        </w:tabs>
        <w:ind w:left="1440" w:hanging="360"/>
      </w:pPr>
      <w:rPr>
        <w:rFonts w:ascii="宋体" w:hAnsi="宋体" w:hint="default"/>
      </w:rPr>
    </w:lvl>
    <w:lvl w:ilvl="2" w:tplc="93F81458" w:tentative="1">
      <w:start w:val="1"/>
      <w:numFmt w:val="bullet"/>
      <w:lvlText w:val="•"/>
      <w:lvlJc w:val="left"/>
      <w:pPr>
        <w:tabs>
          <w:tab w:val="num" w:pos="2160"/>
        </w:tabs>
        <w:ind w:left="2160" w:hanging="360"/>
      </w:pPr>
      <w:rPr>
        <w:rFonts w:ascii="宋体" w:hAnsi="宋体" w:hint="default"/>
      </w:rPr>
    </w:lvl>
    <w:lvl w:ilvl="3" w:tplc="E3943D76" w:tentative="1">
      <w:start w:val="1"/>
      <w:numFmt w:val="bullet"/>
      <w:lvlText w:val="•"/>
      <w:lvlJc w:val="left"/>
      <w:pPr>
        <w:tabs>
          <w:tab w:val="num" w:pos="2880"/>
        </w:tabs>
        <w:ind w:left="2880" w:hanging="360"/>
      </w:pPr>
      <w:rPr>
        <w:rFonts w:ascii="宋体" w:hAnsi="宋体" w:hint="default"/>
      </w:rPr>
    </w:lvl>
    <w:lvl w:ilvl="4" w:tplc="31E6C6E8" w:tentative="1">
      <w:start w:val="1"/>
      <w:numFmt w:val="bullet"/>
      <w:lvlText w:val="•"/>
      <w:lvlJc w:val="left"/>
      <w:pPr>
        <w:tabs>
          <w:tab w:val="num" w:pos="3600"/>
        </w:tabs>
        <w:ind w:left="3600" w:hanging="360"/>
      </w:pPr>
      <w:rPr>
        <w:rFonts w:ascii="宋体" w:hAnsi="宋体" w:hint="default"/>
      </w:rPr>
    </w:lvl>
    <w:lvl w:ilvl="5" w:tplc="25604F22" w:tentative="1">
      <w:start w:val="1"/>
      <w:numFmt w:val="bullet"/>
      <w:lvlText w:val="•"/>
      <w:lvlJc w:val="left"/>
      <w:pPr>
        <w:tabs>
          <w:tab w:val="num" w:pos="4320"/>
        </w:tabs>
        <w:ind w:left="4320" w:hanging="360"/>
      </w:pPr>
      <w:rPr>
        <w:rFonts w:ascii="宋体" w:hAnsi="宋体" w:hint="default"/>
      </w:rPr>
    </w:lvl>
    <w:lvl w:ilvl="6" w:tplc="380CA71C" w:tentative="1">
      <w:start w:val="1"/>
      <w:numFmt w:val="bullet"/>
      <w:lvlText w:val="•"/>
      <w:lvlJc w:val="left"/>
      <w:pPr>
        <w:tabs>
          <w:tab w:val="num" w:pos="5040"/>
        </w:tabs>
        <w:ind w:left="5040" w:hanging="360"/>
      </w:pPr>
      <w:rPr>
        <w:rFonts w:ascii="宋体" w:hAnsi="宋体" w:hint="default"/>
      </w:rPr>
    </w:lvl>
    <w:lvl w:ilvl="7" w:tplc="570861DE" w:tentative="1">
      <w:start w:val="1"/>
      <w:numFmt w:val="bullet"/>
      <w:lvlText w:val="•"/>
      <w:lvlJc w:val="left"/>
      <w:pPr>
        <w:tabs>
          <w:tab w:val="num" w:pos="5760"/>
        </w:tabs>
        <w:ind w:left="5760" w:hanging="360"/>
      </w:pPr>
      <w:rPr>
        <w:rFonts w:ascii="宋体" w:hAnsi="宋体" w:hint="default"/>
      </w:rPr>
    </w:lvl>
    <w:lvl w:ilvl="8" w:tplc="002CF482" w:tentative="1">
      <w:start w:val="1"/>
      <w:numFmt w:val="bullet"/>
      <w:lvlText w:val="•"/>
      <w:lvlJc w:val="left"/>
      <w:pPr>
        <w:tabs>
          <w:tab w:val="num" w:pos="6480"/>
        </w:tabs>
        <w:ind w:left="6480" w:hanging="360"/>
      </w:pPr>
      <w:rPr>
        <w:rFonts w:ascii="宋体" w:hAnsi="宋体" w:hint="default"/>
      </w:rPr>
    </w:lvl>
  </w:abstractNum>
  <w:abstractNum w:abstractNumId="2">
    <w:nsid w:val="448F52AA"/>
    <w:multiLevelType w:val="hybridMultilevel"/>
    <w:tmpl w:val="0330A8F2"/>
    <w:lvl w:ilvl="0" w:tplc="B574C2F6">
      <w:start w:val="1"/>
      <w:numFmt w:val="bullet"/>
      <w:lvlText w:val="•"/>
      <w:lvlJc w:val="left"/>
      <w:pPr>
        <w:tabs>
          <w:tab w:val="num" w:pos="720"/>
        </w:tabs>
        <w:ind w:left="720" w:hanging="360"/>
      </w:pPr>
      <w:rPr>
        <w:rFonts w:ascii="宋体" w:hAnsi="宋体" w:hint="default"/>
      </w:rPr>
    </w:lvl>
    <w:lvl w:ilvl="1" w:tplc="E0060936" w:tentative="1">
      <w:start w:val="1"/>
      <w:numFmt w:val="bullet"/>
      <w:lvlText w:val="•"/>
      <w:lvlJc w:val="left"/>
      <w:pPr>
        <w:tabs>
          <w:tab w:val="num" w:pos="1440"/>
        </w:tabs>
        <w:ind w:left="1440" w:hanging="360"/>
      </w:pPr>
      <w:rPr>
        <w:rFonts w:ascii="宋体" w:hAnsi="宋体" w:hint="default"/>
      </w:rPr>
    </w:lvl>
    <w:lvl w:ilvl="2" w:tplc="CA56D236" w:tentative="1">
      <w:start w:val="1"/>
      <w:numFmt w:val="bullet"/>
      <w:lvlText w:val="•"/>
      <w:lvlJc w:val="left"/>
      <w:pPr>
        <w:tabs>
          <w:tab w:val="num" w:pos="2160"/>
        </w:tabs>
        <w:ind w:left="2160" w:hanging="360"/>
      </w:pPr>
      <w:rPr>
        <w:rFonts w:ascii="宋体" w:hAnsi="宋体" w:hint="default"/>
      </w:rPr>
    </w:lvl>
    <w:lvl w:ilvl="3" w:tplc="21A8769A" w:tentative="1">
      <w:start w:val="1"/>
      <w:numFmt w:val="bullet"/>
      <w:lvlText w:val="•"/>
      <w:lvlJc w:val="left"/>
      <w:pPr>
        <w:tabs>
          <w:tab w:val="num" w:pos="2880"/>
        </w:tabs>
        <w:ind w:left="2880" w:hanging="360"/>
      </w:pPr>
      <w:rPr>
        <w:rFonts w:ascii="宋体" w:hAnsi="宋体" w:hint="default"/>
      </w:rPr>
    </w:lvl>
    <w:lvl w:ilvl="4" w:tplc="82E0732C" w:tentative="1">
      <w:start w:val="1"/>
      <w:numFmt w:val="bullet"/>
      <w:lvlText w:val="•"/>
      <w:lvlJc w:val="left"/>
      <w:pPr>
        <w:tabs>
          <w:tab w:val="num" w:pos="3600"/>
        </w:tabs>
        <w:ind w:left="3600" w:hanging="360"/>
      </w:pPr>
      <w:rPr>
        <w:rFonts w:ascii="宋体" w:hAnsi="宋体" w:hint="default"/>
      </w:rPr>
    </w:lvl>
    <w:lvl w:ilvl="5" w:tplc="C5B0AC1C" w:tentative="1">
      <w:start w:val="1"/>
      <w:numFmt w:val="bullet"/>
      <w:lvlText w:val="•"/>
      <w:lvlJc w:val="left"/>
      <w:pPr>
        <w:tabs>
          <w:tab w:val="num" w:pos="4320"/>
        </w:tabs>
        <w:ind w:left="4320" w:hanging="360"/>
      </w:pPr>
      <w:rPr>
        <w:rFonts w:ascii="宋体" w:hAnsi="宋体" w:hint="default"/>
      </w:rPr>
    </w:lvl>
    <w:lvl w:ilvl="6" w:tplc="2D58E2CE" w:tentative="1">
      <w:start w:val="1"/>
      <w:numFmt w:val="bullet"/>
      <w:lvlText w:val="•"/>
      <w:lvlJc w:val="left"/>
      <w:pPr>
        <w:tabs>
          <w:tab w:val="num" w:pos="5040"/>
        </w:tabs>
        <w:ind w:left="5040" w:hanging="360"/>
      </w:pPr>
      <w:rPr>
        <w:rFonts w:ascii="宋体" w:hAnsi="宋体" w:hint="default"/>
      </w:rPr>
    </w:lvl>
    <w:lvl w:ilvl="7" w:tplc="81621D46" w:tentative="1">
      <w:start w:val="1"/>
      <w:numFmt w:val="bullet"/>
      <w:lvlText w:val="•"/>
      <w:lvlJc w:val="left"/>
      <w:pPr>
        <w:tabs>
          <w:tab w:val="num" w:pos="5760"/>
        </w:tabs>
        <w:ind w:left="5760" w:hanging="360"/>
      </w:pPr>
      <w:rPr>
        <w:rFonts w:ascii="宋体" w:hAnsi="宋体" w:hint="default"/>
      </w:rPr>
    </w:lvl>
    <w:lvl w:ilvl="8" w:tplc="5AFE557E" w:tentative="1">
      <w:start w:val="1"/>
      <w:numFmt w:val="bullet"/>
      <w:lvlText w:val="•"/>
      <w:lvlJc w:val="left"/>
      <w:pPr>
        <w:tabs>
          <w:tab w:val="num" w:pos="6480"/>
        </w:tabs>
        <w:ind w:left="6480" w:hanging="360"/>
      </w:pPr>
      <w:rPr>
        <w:rFonts w:ascii="宋体" w:hAnsi="宋体" w:hint="default"/>
      </w:rPr>
    </w:lvl>
  </w:abstractNum>
  <w:abstractNum w:abstractNumId="3">
    <w:nsid w:val="5A635413"/>
    <w:multiLevelType w:val="hybridMultilevel"/>
    <w:tmpl w:val="2B12D4DE"/>
    <w:lvl w:ilvl="0" w:tplc="CE60EA52">
      <w:start w:val="1"/>
      <w:numFmt w:val="bullet"/>
      <w:lvlText w:val="•"/>
      <w:lvlJc w:val="left"/>
      <w:pPr>
        <w:tabs>
          <w:tab w:val="num" w:pos="720"/>
        </w:tabs>
        <w:ind w:left="720" w:hanging="360"/>
      </w:pPr>
      <w:rPr>
        <w:rFonts w:ascii="宋体" w:hAnsi="宋体" w:hint="default"/>
      </w:rPr>
    </w:lvl>
    <w:lvl w:ilvl="1" w:tplc="EAE60E84" w:tentative="1">
      <w:start w:val="1"/>
      <w:numFmt w:val="bullet"/>
      <w:lvlText w:val="•"/>
      <w:lvlJc w:val="left"/>
      <w:pPr>
        <w:tabs>
          <w:tab w:val="num" w:pos="1440"/>
        </w:tabs>
        <w:ind w:left="1440" w:hanging="360"/>
      </w:pPr>
      <w:rPr>
        <w:rFonts w:ascii="宋体" w:hAnsi="宋体" w:hint="default"/>
      </w:rPr>
    </w:lvl>
    <w:lvl w:ilvl="2" w:tplc="60E00F08" w:tentative="1">
      <w:start w:val="1"/>
      <w:numFmt w:val="bullet"/>
      <w:lvlText w:val="•"/>
      <w:lvlJc w:val="left"/>
      <w:pPr>
        <w:tabs>
          <w:tab w:val="num" w:pos="2160"/>
        </w:tabs>
        <w:ind w:left="2160" w:hanging="360"/>
      </w:pPr>
      <w:rPr>
        <w:rFonts w:ascii="宋体" w:hAnsi="宋体" w:hint="default"/>
      </w:rPr>
    </w:lvl>
    <w:lvl w:ilvl="3" w:tplc="07D82DAC" w:tentative="1">
      <w:start w:val="1"/>
      <w:numFmt w:val="bullet"/>
      <w:lvlText w:val="•"/>
      <w:lvlJc w:val="left"/>
      <w:pPr>
        <w:tabs>
          <w:tab w:val="num" w:pos="2880"/>
        </w:tabs>
        <w:ind w:left="2880" w:hanging="360"/>
      </w:pPr>
      <w:rPr>
        <w:rFonts w:ascii="宋体" w:hAnsi="宋体" w:hint="default"/>
      </w:rPr>
    </w:lvl>
    <w:lvl w:ilvl="4" w:tplc="7ADCB7DA" w:tentative="1">
      <w:start w:val="1"/>
      <w:numFmt w:val="bullet"/>
      <w:lvlText w:val="•"/>
      <w:lvlJc w:val="left"/>
      <w:pPr>
        <w:tabs>
          <w:tab w:val="num" w:pos="3600"/>
        </w:tabs>
        <w:ind w:left="3600" w:hanging="360"/>
      </w:pPr>
      <w:rPr>
        <w:rFonts w:ascii="宋体" w:hAnsi="宋体" w:hint="default"/>
      </w:rPr>
    </w:lvl>
    <w:lvl w:ilvl="5" w:tplc="B33C79C6" w:tentative="1">
      <w:start w:val="1"/>
      <w:numFmt w:val="bullet"/>
      <w:lvlText w:val="•"/>
      <w:lvlJc w:val="left"/>
      <w:pPr>
        <w:tabs>
          <w:tab w:val="num" w:pos="4320"/>
        </w:tabs>
        <w:ind w:left="4320" w:hanging="360"/>
      </w:pPr>
      <w:rPr>
        <w:rFonts w:ascii="宋体" w:hAnsi="宋体" w:hint="default"/>
      </w:rPr>
    </w:lvl>
    <w:lvl w:ilvl="6" w:tplc="02F4B5A2" w:tentative="1">
      <w:start w:val="1"/>
      <w:numFmt w:val="bullet"/>
      <w:lvlText w:val="•"/>
      <w:lvlJc w:val="left"/>
      <w:pPr>
        <w:tabs>
          <w:tab w:val="num" w:pos="5040"/>
        </w:tabs>
        <w:ind w:left="5040" w:hanging="360"/>
      </w:pPr>
      <w:rPr>
        <w:rFonts w:ascii="宋体" w:hAnsi="宋体" w:hint="default"/>
      </w:rPr>
    </w:lvl>
    <w:lvl w:ilvl="7" w:tplc="81422F80" w:tentative="1">
      <w:start w:val="1"/>
      <w:numFmt w:val="bullet"/>
      <w:lvlText w:val="•"/>
      <w:lvlJc w:val="left"/>
      <w:pPr>
        <w:tabs>
          <w:tab w:val="num" w:pos="5760"/>
        </w:tabs>
        <w:ind w:left="5760" w:hanging="360"/>
      </w:pPr>
      <w:rPr>
        <w:rFonts w:ascii="宋体" w:hAnsi="宋体" w:hint="default"/>
      </w:rPr>
    </w:lvl>
    <w:lvl w:ilvl="8" w:tplc="AC6EA3EA" w:tentative="1">
      <w:start w:val="1"/>
      <w:numFmt w:val="bullet"/>
      <w:lvlText w:val="•"/>
      <w:lvlJc w:val="left"/>
      <w:pPr>
        <w:tabs>
          <w:tab w:val="num" w:pos="6480"/>
        </w:tabs>
        <w:ind w:left="6480" w:hanging="360"/>
      </w:pPr>
      <w:rPr>
        <w:rFonts w:ascii="宋体" w:hAnsi="宋体" w:hint="default"/>
      </w:rPr>
    </w:lvl>
  </w:abstractNum>
  <w:abstractNum w:abstractNumId="4">
    <w:nsid w:val="5FBD0E38"/>
    <w:multiLevelType w:val="hybridMultilevel"/>
    <w:tmpl w:val="65862B92"/>
    <w:lvl w:ilvl="0" w:tplc="689A7676">
      <w:start w:val="1"/>
      <w:numFmt w:val="bullet"/>
      <w:lvlText w:val="•"/>
      <w:lvlJc w:val="left"/>
      <w:pPr>
        <w:ind w:left="1121" w:hanging="420"/>
      </w:pPr>
      <w:rPr>
        <w:rFonts w:ascii="宋体" w:hAnsi="宋体" w:hint="default"/>
      </w:rPr>
    </w:lvl>
    <w:lvl w:ilvl="1" w:tplc="04090003" w:tentative="1">
      <w:start w:val="1"/>
      <w:numFmt w:val="bullet"/>
      <w:lvlText w:val=""/>
      <w:lvlJc w:val="left"/>
      <w:pPr>
        <w:ind w:left="1541" w:hanging="420"/>
      </w:pPr>
      <w:rPr>
        <w:rFonts w:ascii="Wingdings" w:hAnsi="Wingdings" w:hint="default"/>
      </w:rPr>
    </w:lvl>
    <w:lvl w:ilvl="2" w:tplc="04090005" w:tentative="1">
      <w:start w:val="1"/>
      <w:numFmt w:val="bullet"/>
      <w:lvlText w:val=""/>
      <w:lvlJc w:val="left"/>
      <w:pPr>
        <w:ind w:left="1961" w:hanging="420"/>
      </w:pPr>
      <w:rPr>
        <w:rFonts w:ascii="Wingdings" w:hAnsi="Wingdings" w:hint="default"/>
      </w:rPr>
    </w:lvl>
    <w:lvl w:ilvl="3" w:tplc="04090001" w:tentative="1">
      <w:start w:val="1"/>
      <w:numFmt w:val="bullet"/>
      <w:lvlText w:val=""/>
      <w:lvlJc w:val="left"/>
      <w:pPr>
        <w:ind w:left="2381" w:hanging="420"/>
      </w:pPr>
      <w:rPr>
        <w:rFonts w:ascii="Wingdings" w:hAnsi="Wingdings" w:hint="default"/>
      </w:rPr>
    </w:lvl>
    <w:lvl w:ilvl="4" w:tplc="04090003" w:tentative="1">
      <w:start w:val="1"/>
      <w:numFmt w:val="bullet"/>
      <w:lvlText w:val=""/>
      <w:lvlJc w:val="left"/>
      <w:pPr>
        <w:ind w:left="2801" w:hanging="420"/>
      </w:pPr>
      <w:rPr>
        <w:rFonts w:ascii="Wingdings" w:hAnsi="Wingdings" w:hint="default"/>
      </w:rPr>
    </w:lvl>
    <w:lvl w:ilvl="5" w:tplc="04090005" w:tentative="1">
      <w:start w:val="1"/>
      <w:numFmt w:val="bullet"/>
      <w:lvlText w:val=""/>
      <w:lvlJc w:val="left"/>
      <w:pPr>
        <w:ind w:left="3221" w:hanging="420"/>
      </w:pPr>
      <w:rPr>
        <w:rFonts w:ascii="Wingdings" w:hAnsi="Wingdings" w:hint="default"/>
      </w:rPr>
    </w:lvl>
    <w:lvl w:ilvl="6" w:tplc="04090001" w:tentative="1">
      <w:start w:val="1"/>
      <w:numFmt w:val="bullet"/>
      <w:lvlText w:val=""/>
      <w:lvlJc w:val="left"/>
      <w:pPr>
        <w:ind w:left="3641" w:hanging="420"/>
      </w:pPr>
      <w:rPr>
        <w:rFonts w:ascii="Wingdings" w:hAnsi="Wingdings" w:hint="default"/>
      </w:rPr>
    </w:lvl>
    <w:lvl w:ilvl="7" w:tplc="04090003" w:tentative="1">
      <w:start w:val="1"/>
      <w:numFmt w:val="bullet"/>
      <w:lvlText w:val=""/>
      <w:lvlJc w:val="left"/>
      <w:pPr>
        <w:ind w:left="4061" w:hanging="420"/>
      </w:pPr>
      <w:rPr>
        <w:rFonts w:ascii="Wingdings" w:hAnsi="Wingdings" w:hint="default"/>
      </w:rPr>
    </w:lvl>
    <w:lvl w:ilvl="8" w:tplc="04090005" w:tentative="1">
      <w:start w:val="1"/>
      <w:numFmt w:val="bullet"/>
      <w:lvlText w:val=""/>
      <w:lvlJc w:val="left"/>
      <w:pPr>
        <w:ind w:left="4481" w:hanging="420"/>
      </w:pPr>
      <w:rPr>
        <w:rFonts w:ascii="Wingdings" w:hAnsi="Wingdings" w:hint="default"/>
      </w:rPr>
    </w:lvl>
  </w:abstractNum>
  <w:abstractNum w:abstractNumId="5">
    <w:nsid w:val="64C1193D"/>
    <w:multiLevelType w:val="hybridMultilevel"/>
    <w:tmpl w:val="FF04EF14"/>
    <w:lvl w:ilvl="0" w:tplc="689A7676">
      <w:start w:val="1"/>
      <w:numFmt w:val="bullet"/>
      <w:lvlText w:val="•"/>
      <w:lvlJc w:val="left"/>
      <w:pPr>
        <w:tabs>
          <w:tab w:val="num" w:pos="720"/>
        </w:tabs>
        <w:ind w:left="720" w:hanging="360"/>
      </w:pPr>
      <w:rPr>
        <w:rFonts w:ascii="宋体" w:hAnsi="宋体" w:hint="default"/>
      </w:rPr>
    </w:lvl>
    <w:lvl w:ilvl="1" w:tplc="ECB2E820" w:tentative="1">
      <w:start w:val="1"/>
      <w:numFmt w:val="bullet"/>
      <w:lvlText w:val="•"/>
      <w:lvlJc w:val="left"/>
      <w:pPr>
        <w:tabs>
          <w:tab w:val="num" w:pos="1440"/>
        </w:tabs>
        <w:ind w:left="1440" w:hanging="360"/>
      </w:pPr>
      <w:rPr>
        <w:rFonts w:ascii="宋体" w:hAnsi="宋体" w:hint="default"/>
      </w:rPr>
    </w:lvl>
    <w:lvl w:ilvl="2" w:tplc="C05E6080" w:tentative="1">
      <w:start w:val="1"/>
      <w:numFmt w:val="bullet"/>
      <w:lvlText w:val="•"/>
      <w:lvlJc w:val="left"/>
      <w:pPr>
        <w:tabs>
          <w:tab w:val="num" w:pos="2160"/>
        </w:tabs>
        <w:ind w:left="2160" w:hanging="360"/>
      </w:pPr>
      <w:rPr>
        <w:rFonts w:ascii="宋体" w:hAnsi="宋体" w:hint="default"/>
      </w:rPr>
    </w:lvl>
    <w:lvl w:ilvl="3" w:tplc="6B30889C" w:tentative="1">
      <w:start w:val="1"/>
      <w:numFmt w:val="bullet"/>
      <w:lvlText w:val="•"/>
      <w:lvlJc w:val="left"/>
      <w:pPr>
        <w:tabs>
          <w:tab w:val="num" w:pos="2880"/>
        </w:tabs>
        <w:ind w:left="2880" w:hanging="360"/>
      </w:pPr>
      <w:rPr>
        <w:rFonts w:ascii="宋体" w:hAnsi="宋体" w:hint="default"/>
      </w:rPr>
    </w:lvl>
    <w:lvl w:ilvl="4" w:tplc="6352A592" w:tentative="1">
      <w:start w:val="1"/>
      <w:numFmt w:val="bullet"/>
      <w:lvlText w:val="•"/>
      <w:lvlJc w:val="left"/>
      <w:pPr>
        <w:tabs>
          <w:tab w:val="num" w:pos="3600"/>
        </w:tabs>
        <w:ind w:left="3600" w:hanging="360"/>
      </w:pPr>
      <w:rPr>
        <w:rFonts w:ascii="宋体" w:hAnsi="宋体" w:hint="default"/>
      </w:rPr>
    </w:lvl>
    <w:lvl w:ilvl="5" w:tplc="8508F21C" w:tentative="1">
      <w:start w:val="1"/>
      <w:numFmt w:val="bullet"/>
      <w:lvlText w:val="•"/>
      <w:lvlJc w:val="left"/>
      <w:pPr>
        <w:tabs>
          <w:tab w:val="num" w:pos="4320"/>
        </w:tabs>
        <w:ind w:left="4320" w:hanging="360"/>
      </w:pPr>
      <w:rPr>
        <w:rFonts w:ascii="宋体" w:hAnsi="宋体" w:hint="default"/>
      </w:rPr>
    </w:lvl>
    <w:lvl w:ilvl="6" w:tplc="9C46B20E" w:tentative="1">
      <w:start w:val="1"/>
      <w:numFmt w:val="bullet"/>
      <w:lvlText w:val="•"/>
      <w:lvlJc w:val="left"/>
      <w:pPr>
        <w:tabs>
          <w:tab w:val="num" w:pos="5040"/>
        </w:tabs>
        <w:ind w:left="5040" w:hanging="360"/>
      </w:pPr>
      <w:rPr>
        <w:rFonts w:ascii="宋体" w:hAnsi="宋体" w:hint="default"/>
      </w:rPr>
    </w:lvl>
    <w:lvl w:ilvl="7" w:tplc="596AA7E2" w:tentative="1">
      <w:start w:val="1"/>
      <w:numFmt w:val="bullet"/>
      <w:lvlText w:val="•"/>
      <w:lvlJc w:val="left"/>
      <w:pPr>
        <w:tabs>
          <w:tab w:val="num" w:pos="5760"/>
        </w:tabs>
        <w:ind w:left="5760" w:hanging="360"/>
      </w:pPr>
      <w:rPr>
        <w:rFonts w:ascii="宋体" w:hAnsi="宋体" w:hint="default"/>
      </w:rPr>
    </w:lvl>
    <w:lvl w:ilvl="8" w:tplc="FFD66E02" w:tentative="1">
      <w:start w:val="1"/>
      <w:numFmt w:val="bullet"/>
      <w:lvlText w:val="•"/>
      <w:lvlJc w:val="left"/>
      <w:pPr>
        <w:tabs>
          <w:tab w:val="num" w:pos="6480"/>
        </w:tabs>
        <w:ind w:left="6480" w:hanging="360"/>
      </w:pPr>
      <w:rPr>
        <w:rFonts w:ascii="宋体" w:hAnsi="宋体" w:hint="default"/>
      </w:rPr>
    </w:lvl>
  </w:abstractNum>
  <w:abstractNum w:abstractNumId="6">
    <w:nsid w:val="723B07C5"/>
    <w:multiLevelType w:val="hybridMultilevel"/>
    <w:tmpl w:val="7E88A84E"/>
    <w:lvl w:ilvl="0" w:tplc="2220A074">
      <w:start w:val="1"/>
      <w:numFmt w:val="bullet"/>
      <w:lvlText w:val="•"/>
      <w:lvlJc w:val="left"/>
      <w:pPr>
        <w:tabs>
          <w:tab w:val="num" w:pos="720"/>
        </w:tabs>
        <w:ind w:left="720" w:hanging="360"/>
      </w:pPr>
      <w:rPr>
        <w:rFonts w:ascii="宋体" w:hAnsi="宋体" w:hint="default"/>
      </w:rPr>
    </w:lvl>
    <w:lvl w:ilvl="1" w:tplc="0F105818" w:tentative="1">
      <w:start w:val="1"/>
      <w:numFmt w:val="bullet"/>
      <w:lvlText w:val="•"/>
      <w:lvlJc w:val="left"/>
      <w:pPr>
        <w:tabs>
          <w:tab w:val="num" w:pos="1440"/>
        </w:tabs>
        <w:ind w:left="1440" w:hanging="360"/>
      </w:pPr>
      <w:rPr>
        <w:rFonts w:ascii="宋体" w:hAnsi="宋体" w:hint="default"/>
      </w:rPr>
    </w:lvl>
    <w:lvl w:ilvl="2" w:tplc="120EE47A" w:tentative="1">
      <w:start w:val="1"/>
      <w:numFmt w:val="bullet"/>
      <w:lvlText w:val="•"/>
      <w:lvlJc w:val="left"/>
      <w:pPr>
        <w:tabs>
          <w:tab w:val="num" w:pos="2160"/>
        </w:tabs>
        <w:ind w:left="2160" w:hanging="360"/>
      </w:pPr>
      <w:rPr>
        <w:rFonts w:ascii="宋体" w:hAnsi="宋体" w:hint="default"/>
      </w:rPr>
    </w:lvl>
    <w:lvl w:ilvl="3" w:tplc="DA82258E" w:tentative="1">
      <w:start w:val="1"/>
      <w:numFmt w:val="bullet"/>
      <w:lvlText w:val="•"/>
      <w:lvlJc w:val="left"/>
      <w:pPr>
        <w:tabs>
          <w:tab w:val="num" w:pos="2880"/>
        </w:tabs>
        <w:ind w:left="2880" w:hanging="360"/>
      </w:pPr>
      <w:rPr>
        <w:rFonts w:ascii="宋体" w:hAnsi="宋体" w:hint="default"/>
      </w:rPr>
    </w:lvl>
    <w:lvl w:ilvl="4" w:tplc="15E2D930" w:tentative="1">
      <w:start w:val="1"/>
      <w:numFmt w:val="bullet"/>
      <w:lvlText w:val="•"/>
      <w:lvlJc w:val="left"/>
      <w:pPr>
        <w:tabs>
          <w:tab w:val="num" w:pos="3600"/>
        </w:tabs>
        <w:ind w:left="3600" w:hanging="360"/>
      </w:pPr>
      <w:rPr>
        <w:rFonts w:ascii="宋体" w:hAnsi="宋体" w:hint="default"/>
      </w:rPr>
    </w:lvl>
    <w:lvl w:ilvl="5" w:tplc="88163EC8" w:tentative="1">
      <w:start w:val="1"/>
      <w:numFmt w:val="bullet"/>
      <w:lvlText w:val="•"/>
      <w:lvlJc w:val="left"/>
      <w:pPr>
        <w:tabs>
          <w:tab w:val="num" w:pos="4320"/>
        </w:tabs>
        <w:ind w:left="4320" w:hanging="360"/>
      </w:pPr>
      <w:rPr>
        <w:rFonts w:ascii="宋体" w:hAnsi="宋体" w:hint="default"/>
      </w:rPr>
    </w:lvl>
    <w:lvl w:ilvl="6" w:tplc="E18099D0" w:tentative="1">
      <w:start w:val="1"/>
      <w:numFmt w:val="bullet"/>
      <w:lvlText w:val="•"/>
      <w:lvlJc w:val="left"/>
      <w:pPr>
        <w:tabs>
          <w:tab w:val="num" w:pos="5040"/>
        </w:tabs>
        <w:ind w:left="5040" w:hanging="360"/>
      </w:pPr>
      <w:rPr>
        <w:rFonts w:ascii="宋体" w:hAnsi="宋体" w:hint="default"/>
      </w:rPr>
    </w:lvl>
    <w:lvl w:ilvl="7" w:tplc="6A629744" w:tentative="1">
      <w:start w:val="1"/>
      <w:numFmt w:val="bullet"/>
      <w:lvlText w:val="•"/>
      <w:lvlJc w:val="left"/>
      <w:pPr>
        <w:tabs>
          <w:tab w:val="num" w:pos="5760"/>
        </w:tabs>
        <w:ind w:left="5760" w:hanging="360"/>
      </w:pPr>
      <w:rPr>
        <w:rFonts w:ascii="宋体" w:hAnsi="宋体" w:hint="default"/>
      </w:rPr>
    </w:lvl>
    <w:lvl w:ilvl="8" w:tplc="9634F080" w:tentative="1">
      <w:start w:val="1"/>
      <w:numFmt w:val="bullet"/>
      <w:lvlText w:val="•"/>
      <w:lvlJc w:val="left"/>
      <w:pPr>
        <w:tabs>
          <w:tab w:val="num" w:pos="6480"/>
        </w:tabs>
        <w:ind w:left="6480" w:hanging="360"/>
      </w:pPr>
      <w:rPr>
        <w:rFonts w:ascii="宋体" w:hAnsi="宋体" w:hint="default"/>
      </w:rPr>
    </w:lvl>
  </w:abstractNum>
  <w:abstractNum w:abstractNumId="7">
    <w:nsid w:val="72BD14AF"/>
    <w:multiLevelType w:val="hybridMultilevel"/>
    <w:tmpl w:val="6AE8DCAC"/>
    <w:lvl w:ilvl="0" w:tplc="3D125A22">
      <w:start w:val="1"/>
      <w:numFmt w:val="bullet"/>
      <w:lvlText w:val="•"/>
      <w:lvlJc w:val="left"/>
      <w:pPr>
        <w:tabs>
          <w:tab w:val="num" w:pos="720"/>
        </w:tabs>
        <w:ind w:left="720" w:hanging="360"/>
      </w:pPr>
      <w:rPr>
        <w:rFonts w:ascii="宋体" w:hAnsi="宋体" w:hint="default"/>
      </w:rPr>
    </w:lvl>
    <w:lvl w:ilvl="1" w:tplc="65A4A6DE" w:tentative="1">
      <w:start w:val="1"/>
      <w:numFmt w:val="bullet"/>
      <w:lvlText w:val="•"/>
      <w:lvlJc w:val="left"/>
      <w:pPr>
        <w:tabs>
          <w:tab w:val="num" w:pos="1440"/>
        </w:tabs>
        <w:ind w:left="1440" w:hanging="360"/>
      </w:pPr>
      <w:rPr>
        <w:rFonts w:ascii="宋体" w:hAnsi="宋体" w:hint="default"/>
      </w:rPr>
    </w:lvl>
    <w:lvl w:ilvl="2" w:tplc="0DFCCBA4" w:tentative="1">
      <w:start w:val="1"/>
      <w:numFmt w:val="bullet"/>
      <w:lvlText w:val="•"/>
      <w:lvlJc w:val="left"/>
      <w:pPr>
        <w:tabs>
          <w:tab w:val="num" w:pos="2160"/>
        </w:tabs>
        <w:ind w:left="2160" w:hanging="360"/>
      </w:pPr>
      <w:rPr>
        <w:rFonts w:ascii="宋体" w:hAnsi="宋体" w:hint="default"/>
      </w:rPr>
    </w:lvl>
    <w:lvl w:ilvl="3" w:tplc="F47820CE" w:tentative="1">
      <w:start w:val="1"/>
      <w:numFmt w:val="bullet"/>
      <w:lvlText w:val="•"/>
      <w:lvlJc w:val="left"/>
      <w:pPr>
        <w:tabs>
          <w:tab w:val="num" w:pos="2880"/>
        </w:tabs>
        <w:ind w:left="2880" w:hanging="360"/>
      </w:pPr>
      <w:rPr>
        <w:rFonts w:ascii="宋体" w:hAnsi="宋体" w:hint="default"/>
      </w:rPr>
    </w:lvl>
    <w:lvl w:ilvl="4" w:tplc="C7688850" w:tentative="1">
      <w:start w:val="1"/>
      <w:numFmt w:val="bullet"/>
      <w:lvlText w:val="•"/>
      <w:lvlJc w:val="left"/>
      <w:pPr>
        <w:tabs>
          <w:tab w:val="num" w:pos="3600"/>
        </w:tabs>
        <w:ind w:left="3600" w:hanging="360"/>
      </w:pPr>
      <w:rPr>
        <w:rFonts w:ascii="宋体" w:hAnsi="宋体" w:hint="default"/>
      </w:rPr>
    </w:lvl>
    <w:lvl w:ilvl="5" w:tplc="FF8427A4" w:tentative="1">
      <w:start w:val="1"/>
      <w:numFmt w:val="bullet"/>
      <w:lvlText w:val="•"/>
      <w:lvlJc w:val="left"/>
      <w:pPr>
        <w:tabs>
          <w:tab w:val="num" w:pos="4320"/>
        </w:tabs>
        <w:ind w:left="4320" w:hanging="360"/>
      </w:pPr>
      <w:rPr>
        <w:rFonts w:ascii="宋体" w:hAnsi="宋体" w:hint="default"/>
      </w:rPr>
    </w:lvl>
    <w:lvl w:ilvl="6" w:tplc="1550235E" w:tentative="1">
      <w:start w:val="1"/>
      <w:numFmt w:val="bullet"/>
      <w:lvlText w:val="•"/>
      <w:lvlJc w:val="left"/>
      <w:pPr>
        <w:tabs>
          <w:tab w:val="num" w:pos="5040"/>
        </w:tabs>
        <w:ind w:left="5040" w:hanging="360"/>
      </w:pPr>
      <w:rPr>
        <w:rFonts w:ascii="宋体" w:hAnsi="宋体" w:hint="default"/>
      </w:rPr>
    </w:lvl>
    <w:lvl w:ilvl="7" w:tplc="1E00421E" w:tentative="1">
      <w:start w:val="1"/>
      <w:numFmt w:val="bullet"/>
      <w:lvlText w:val="•"/>
      <w:lvlJc w:val="left"/>
      <w:pPr>
        <w:tabs>
          <w:tab w:val="num" w:pos="5760"/>
        </w:tabs>
        <w:ind w:left="5760" w:hanging="360"/>
      </w:pPr>
      <w:rPr>
        <w:rFonts w:ascii="宋体" w:hAnsi="宋体" w:hint="default"/>
      </w:rPr>
    </w:lvl>
    <w:lvl w:ilvl="8" w:tplc="E4AC23FE" w:tentative="1">
      <w:start w:val="1"/>
      <w:numFmt w:val="bullet"/>
      <w:lvlText w:val="•"/>
      <w:lvlJc w:val="left"/>
      <w:pPr>
        <w:tabs>
          <w:tab w:val="num" w:pos="6480"/>
        </w:tabs>
        <w:ind w:left="6480" w:hanging="360"/>
      </w:pPr>
      <w:rPr>
        <w:rFonts w:ascii="宋体" w:hAnsi="宋体" w:hint="default"/>
      </w:rPr>
    </w:lvl>
  </w:abstractNum>
  <w:num w:numId="1">
    <w:abstractNumId w:val="5"/>
  </w:num>
  <w:num w:numId="2">
    <w:abstractNumId w:val="6"/>
  </w:num>
  <w:num w:numId="3">
    <w:abstractNumId w:val="1"/>
  </w:num>
  <w:num w:numId="4">
    <w:abstractNumId w:val="2"/>
  </w:num>
  <w:num w:numId="5">
    <w:abstractNumId w:val="3"/>
  </w:num>
  <w:num w:numId="6">
    <w:abstractNumId w:val="4"/>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63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1433"/>
    <w:rsid w:val="000623C8"/>
    <w:rsid w:val="00064CE7"/>
    <w:rsid w:val="00085646"/>
    <w:rsid w:val="000D105B"/>
    <w:rsid w:val="000F1E76"/>
    <w:rsid w:val="00102166"/>
    <w:rsid w:val="00137136"/>
    <w:rsid w:val="001534E7"/>
    <w:rsid w:val="001A58A7"/>
    <w:rsid w:val="001C7748"/>
    <w:rsid w:val="00222B23"/>
    <w:rsid w:val="00284D3A"/>
    <w:rsid w:val="002C2D22"/>
    <w:rsid w:val="002C315C"/>
    <w:rsid w:val="002E541F"/>
    <w:rsid w:val="002F1796"/>
    <w:rsid w:val="002F2FDB"/>
    <w:rsid w:val="002F45DE"/>
    <w:rsid w:val="00310154"/>
    <w:rsid w:val="00316790"/>
    <w:rsid w:val="00357172"/>
    <w:rsid w:val="00362E20"/>
    <w:rsid w:val="003650C2"/>
    <w:rsid w:val="00393AC7"/>
    <w:rsid w:val="003A318E"/>
    <w:rsid w:val="003F040A"/>
    <w:rsid w:val="0041258F"/>
    <w:rsid w:val="004412B0"/>
    <w:rsid w:val="00463459"/>
    <w:rsid w:val="00471401"/>
    <w:rsid w:val="00471F73"/>
    <w:rsid w:val="004B5683"/>
    <w:rsid w:val="005743CC"/>
    <w:rsid w:val="00593372"/>
    <w:rsid w:val="005B6CBF"/>
    <w:rsid w:val="005D34B6"/>
    <w:rsid w:val="005D5F1E"/>
    <w:rsid w:val="006417C1"/>
    <w:rsid w:val="00653947"/>
    <w:rsid w:val="00663012"/>
    <w:rsid w:val="00664F01"/>
    <w:rsid w:val="00695861"/>
    <w:rsid w:val="006C3674"/>
    <w:rsid w:val="006D4737"/>
    <w:rsid w:val="006F21CF"/>
    <w:rsid w:val="00764C49"/>
    <w:rsid w:val="007863D5"/>
    <w:rsid w:val="00793A73"/>
    <w:rsid w:val="007D5168"/>
    <w:rsid w:val="007E0E27"/>
    <w:rsid w:val="007F3FD4"/>
    <w:rsid w:val="008A04BD"/>
    <w:rsid w:val="00907B9A"/>
    <w:rsid w:val="0092705E"/>
    <w:rsid w:val="00960A20"/>
    <w:rsid w:val="009C2418"/>
    <w:rsid w:val="009D67AF"/>
    <w:rsid w:val="00A10A0E"/>
    <w:rsid w:val="00AA68B8"/>
    <w:rsid w:val="00AB67E3"/>
    <w:rsid w:val="00B0330D"/>
    <w:rsid w:val="00B30799"/>
    <w:rsid w:val="00B47A5F"/>
    <w:rsid w:val="00B61433"/>
    <w:rsid w:val="00B66375"/>
    <w:rsid w:val="00B7177A"/>
    <w:rsid w:val="00B95803"/>
    <w:rsid w:val="00BC09E8"/>
    <w:rsid w:val="00BD56FD"/>
    <w:rsid w:val="00BF4B01"/>
    <w:rsid w:val="00C531ED"/>
    <w:rsid w:val="00CA7E9D"/>
    <w:rsid w:val="00CD1FF9"/>
    <w:rsid w:val="00CE2BDA"/>
    <w:rsid w:val="00CE304A"/>
    <w:rsid w:val="00D0580A"/>
    <w:rsid w:val="00D330EB"/>
    <w:rsid w:val="00D43D30"/>
    <w:rsid w:val="00D44A51"/>
    <w:rsid w:val="00D65B69"/>
    <w:rsid w:val="00D754C7"/>
    <w:rsid w:val="00DB1F83"/>
    <w:rsid w:val="00DC03DE"/>
    <w:rsid w:val="00DC4442"/>
    <w:rsid w:val="00E02FEB"/>
    <w:rsid w:val="00E07C6C"/>
    <w:rsid w:val="00E10124"/>
    <w:rsid w:val="00E131EC"/>
    <w:rsid w:val="00E138F0"/>
    <w:rsid w:val="00E14235"/>
    <w:rsid w:val="00E26B09"/>
    <w:rsid w:val="00E27497"/>
    <w:rsid w:val="00E56170"/>
    <w:rsid w:val="00E63A81"/>
    <w:rsid w:val="00E9425B"/>
    <w:rsid w:val="00ED342C"/>
    <w:rsid w:val="00EE1FEB"/>
    <w:rsid w:val="00F03623"/>
    <w:rsid w:val="00F27A56"/>
    <w:rsid w:val="00F407D3"/>
    <w:rsid w:val="00F4148D"/>
    <w:rsid w:val="00FB4AA8"/>
    <w:rsid w:val="00FB7887"/>
    <w:rsid w:val="00FC1EAC"/>
    <w:rsid w:val="00FC6A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A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61433"/>
    <w:rPr>
      <w:b/>
      <w:bCs/>
    </w:rPr>
  </w:style>
  <w:style w:type="paragraph" w:styleId="a4">
    <w:name w:val="Normal (Web)"/>
    <w:basedOn w:val="a"/>
    <w:uiPriority w:val="99"/>
    <w:unhideWhenUsed/>
    <w:rsid w:val="00B61433"/>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rsid w:val="00D43D3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7E0E27"/>
    <w:rPr>
      <w:color w:val="0000FF" w:themeColor="hyperlink"/>
      <w:u w:val="single"/>
    </w:rPr>
  </w:style>
  <w:style w:type="paragraph" w:styleId="a7">
    <w:name w:val="List Paragraph"/>
    <w:basedOn w:val="a"/>
    <w:uiPriority w:val="34"/>
    <w:qFormat/>
    <w:rsid w:val="00D44A51"/>
    <w:pPr>
      <w:ind w:firstLineChars="200" w:firstLine="420"/>
    </w:pPr>
  </w:style>
  <w:style w:type="paragraph" w:styleId="a8">
    <w:name w:val="header"/>
    <w:basedOn w:val="a"/>
    <w:link w:val="Char"/>
    <w:uiPriority w:val="99"/>
    <w:semiHidden/>
    <w:unhideWhenUsed/>
    <w:rsid w:val="002F45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uiPriority w:val="99"/>
    <w:semiHidden/>
    <w:rsid w:val="002F45DE"/>
    <w:rPr>
      <w:sz w:val="18"/>
      <w:szCs w:val="18"/>
    </w:rPr>
  </w:style>
  <w:style w:type="paragraph" w:styleId="a9">
    <w:name w:val="footer"/>
    <w:basedOn w:val="a"/>
    <w:link w:val="Char0"/>
    <w:uiPriority w:val="99"/>
    <w:semiHidden/>
    <w:unhideWhenUsed/>
    <w:rsid w:val="002F45DE"/>
    <w:pPr>
      <w:tabs>
        <w:tab w:val="center" w:pos="4153"/>
        <w:tab w:val="right" w:pos="8306"/>
      </w:tabs>
      <w:snapToGrid w:val="0"/>
      <w:jc w:val="left"/>
    </w:pPr>
    <w:rPr>
      <w:sz w:val="18"/>
      <w:szCs w:val="18"/>
    </w:rPr>
  </w:style>
  <w:style w:type="character" w:customStyle="1" w:styleId="Char0">
    <w:name w:val="页脚 Char"/>
    <w:basedOn w:val="a0"/>
    <w:link w:val="a9"/>
    <w:uiPriority w:val="99"/>
    <w:semiHidden/>
    <w:rsid w:val="002F45DE"/>
    <w:rPr>
      <w:sz w:val="18"/>
      <w:szCs w:val="18"/>
    </w:rPr>
  </w:style>
</w:styles>
</file>

<file path=word/webSettings.xml><?xml version="1.0" encoding="utf-8"?>
<w:webSettings xmlns:r="http://schemas.openxmlformats.org/officeDocument/2006/relationships" xmlns:w="http://schemas.openxmlformats.org/wordprocessingml/2006/main">
  <w:divs>
    <w:div w:id="100759870">
      <w:bodyDiv w:val="1"/>
      <w:marLeft w:val="0"/>
      <w:marRight w:val="0"/>
      <w:marTop w:val="0"/>
      <w:marBottom w:val="0"/>
      <w:divBdr>
        <w:top w:val="none" w:sz="0" w:space="0" w:color="auto"/>
        <w:left w:val="none" w:sz="0" w:space="0" w:color="auto"/>
        <w:bottom w:val="none" w:sz="0" w:space="0" w:color="auto"/>
        <w:right w:val="none" w:sz="0" w:space="0" w:color="auto"/>
      </w:divBdr>
      <w:divsChild>
        <w:div w:id="1480264381">
          <w:marLeft w:val="547"/>
          <w:marRight w:val="0"/>
          <w:marTop w:val="0"/>
          <w:marBottom w:val="0"/>
          <w:divBdr>
            <w:top w:val="none" w:sz="0" w:space="0" w:color="auto"/>
            <w:left w:val="none" w:sz="0" w:space="0" w:color="auto"/>
            <w:bottom w:val="none" w:sz="0" w:space="0" w:color="auto"/>
            <w:right w:val="none" w:sz="0" w:space="0" w:color="auto"/>
          </w:divBdr>
        </w:div>
      </w:divsChild>
    </w:div>
    <w:div w:id="198669706">
      <w:bodyDiv w:val="1"/>
      <w:marLeft w:val="0"/>
      <w:marRight w:val="0"/>
      <w:marTop w:val="0"/>
      <w:marBottom w:val="0"/>
      <w:divBdr>
        <w:top w:val="none" w:sz="0" w:space="0" w:color="auto"/>
        <w:left w:val="none" w:sz="0" w:space="0" w:color="auto"/>
        <w:bottom w:val="none" w:sz="0" w:space="0" w:color="auto"/>
        <w:right w:val="none" w:sz="0" w:space="0" w:color="auto"/>
      </w:divBdr>
      <w:divsChild>
        <w:div w:id="1649550999">
          <w:marLeft w:val="0"/>
          <w:marRight w:val="0"/>
          <w:marTop w:val="0"/>
          <w:marBottom w:val="0"/>
          <w:divBdr>
            <w:top w:val="none" w:sz="0" w:space="0" w:color="auto"/>
            <w:left w:val="none" w:sz="0" w:space="0" w:color="auto"/>
            <w:bottom w:val="none" w:sz="0" w:space="0" w:color="auto"/>
            <w:right w:val="none" w:sz="0" w:space="0" w:color="auto"/>
          </w:divBdr>
          <w:divsChild>
            <w:div w:id="1932275488">
              <w:marLeft w:val="0"/>
              <w:marRight w:val="0"/>
              <w:marTop w:val="0"/>
              <w:marBottom w:val="0"/>
              <w:divBdr>
                <w:top w:val="none" w:sz="0" w:space="0" w:color="auto"/>
                <w:left w:val="none" w:sz="0" w:space="0" w:color="auto"/>
                <w:bottom w:val="none" w:sz="0" w:space="0" w:color="auto"/>
                <w:right w:val="none" w:sz="0" w:space="0" w:color="auto"/>
              </w:divBdr>
              <w:divsChild>
                <w:div w:id="199525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8589">
      <w:bodyDiv w:val="1"/>
      <w:marLeft w:val="0"/>
      <w:marRight w:val="0"/>
      <w:marTop w:val="0"/>
      <w:marBottom w:val="0"/>
      <w:divBdr>
        <w:top w:val="none" w:sz="0" w:space="0" w:color="auto"/>
        <w:left w:val="none" w:sz="0" w:space="0" w:color="auto"/>
        <w:bottom w:val="none" w:sz="0" w:space="0" w:color="auto"/>
        <w:right w:val="none" w:sz="0" w:space="0" w:color="auto"/>
      </w:divBdr>
      <w:divsChild>
        <w:div w:id="758331333">
          <w:marLeft w:val="0"/>
          <w:marRight w:val="0"/>
          <w:marTop w:val="0"/>
          <w:marBottom w:val="0"/>
          <w:divBdr>
            <w:top w:val="none" w:sz="0" w:space="0" w:color="auto"/>
            <w:left w:val="none" w:sz="0" w:space="0" w:color="auto"/>
            <w:bottom w:val="none" w:sz="0" w:space="0" w:color="auto"/>
            <w:right w:val="none" w:sz="0" w:space="0" w:color="auto"/>
          </w:divBdr>
          <w:divsChild>
            <w:div w:id="639458835">
              <w:marLeft w:val="0"/>
              <w:marRight w:val="0"/>
              <w:marTop w:val="0"/>
              <w:marBottom w:val="0"/>
              <w:divBdr>
                <w:top w:val="none" w:sz="0" w:space="0" w:color="auto"/>
                <w:left w:val="none" w:sz="0" w:space="0" w:color="auto"/>
                <w:bottom w:val="none" w:sz="0" w:space="0" w:color="auto"/>
                <w:right w:val="none" w:sz="0" w:space="0" w:color="auto"/>
              </w:divBdr>
              <w:divsChild>
                <w:div w:id="109983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3511">
      <w:bodyDiv w:val="1"/>
      <w:marLeft w:val="0"/>
      <w:marRight w:val="0"/>
      <w:marTop w:val="0"/>
      <w:marBottom w:val="0"/>
      <w:divBdr>
        <w:top w:val="none" w:sz="0" w:space="0" w:color="auto"/>
        <w:left w:val="none" w:sz="0" w:space="0" w:color="auto"/>
        <w:bottom w:val="none" w:sz="0" w:space="0" w:color="auto"/>
        <w:right w:val="none" w:sz="0" w:space="0" w:color="auto"/>
      </w:divBdr>
    </w:div>
    <w:div w:id="237374161">
      <w:bodyDiv w:val="1"/>
      <w:marLeft w:val="0"/>
      <w:marRight w:val="0"/>
      <w:marTop w:val="0"/>
      <w:marBottom w:val="0"/>
      <w:divBdr>
        <w:top w:val="none" w:sz="0" w:space="0" w:color="auto"/>
        <w:left w:val="none" w:sz="0" w:space="0" w:color="auto"/>
        <w:bottom w:val="none" w:sz="0" w:space="0" w:color="auto"/>
        <w:right w:val="none" w:sz="0" w:space="0" w:color="auto"/>
      </w:divBdr>
      <w:divsChild>
        <w:div w:id="395475287">
          <w:marLeft w:val="547"/>
          <w:marRight w:val="0"/>
          <w:marTop w:val="0"/>
          <w:marBottom w:val="0"/>
          <w:divBdr>
            <w:top w:val="none" w:sz="0" w:space="0" w:color="auto"/>
            <w:left w:val="none" w:sz="0" w:space="0" w:color="auto"/>
            <w:bottom w:val="none" w:sz="0" w:space="0" w:color="auto"/>
            <w:right w:val="none" w:sz="0" w:space="0" w:color="auto"/>
          </w:divBdr>
        </w:div>
        <w:div w:id="740446501">
          <w:marLeft w:val="547"/>
          <w:marRight w:val="0"/>
          <w:marTop w:val="0"/>
          <w:marBottom w:val="0"/>
          <w:divBdr>
            <w:top w:val="none" w:sz="0" w:space="0" w:color="auto"/>
            <w:left w:val="none" w:sz="0" w:space="0" w:color="auto"/>
            <w:bottom w:val="none" w:sz="0" w:space="0" w:color="auto"/>
            <w:right w:val="none" w:sz="0" w:space="0" w:color="auto"/>
          </w:divBdr>
        </w:div>
        <w:div w:id="254442551">
          <w:marLeft w:val="547"/>
          <w:marRight w:val="0"/>
          <w:marTop w:val="0"/>
          <w:marBottom w:val="0"/>
          <w:divBdr>
            <w:top w:val="none" w:sz="0" w:space="0" w:color="auto"/>
            <w:left w:val="none" w:sz="0" w:space="0" w:color="auto"/>
            <w:bottom w:val="none" w:sz="0" w:space="0" w:color="auto"/>
            <w:right w:val="none" w:sz="0" w:space="0" w:color="auto"/>
          </w:divBdr>
        </w:div>
        <w:div w:id="1901017813">
          <w:marLeft w:val="547"/>
          <w:marRight w:val="0"/>
          <w:marTop w:val="0"/>
          <w:marBottom w:val="0"/>
          <w:divBdr>
            <w:top w:val="none" w:sz="0" w:space="0" w:color="auto"/>
            <w:left w:val="none" w:sz="0" w:space="0" w:color="auto"/>
            <w:bottom w:val="none" w:sz="0" w:space="0" w:color="auto"/>
            <w:right w:val="none" w:sz="0" w:space="0" w:color="auto"/>
          </w:divBdr>
        </w:div>
      </w:divsChild>
    </w:div>
    <w:div w:id="260375653">
      <w:bodyDiv w:val="1"/>
      <w:marLeft w:val="0"/>
      <w:marRight w:val="0"/>
      <w:marTop w:val="0"/>
      <w:marBottom w:val="0"/>
      <w:divBdr>
        <w:top w:val="none" w:sz="0" w:space="0" w:color="auto"/>
        <w:left w:val="none" w:sz="0" w:space="0" w:color="auto"/>
        <w:bottom w:val="none" w:sz="0" w:space="0" w:color="auto"/>
        <w:right w:val="none" w:sz="0" w:space="0" w:color="auto"/>
      </w:divBdr>
      <w:divsChild>
        <w:div w:id="1473333307">
          <w:marLeft w:val="0"/>
          <w:marRight w:val="0"/>
          <w:marTop w:val="0"/>
          <w:marBottom w:val="0"/>
          <w:divBdr>
            <w:top w:val="none" w:sz="0" w:space="0" w:color="auto"/>
            <w:left w:val="none" w:sz="0" w:space="0" w:color="auto"/>
            <w:bottom w:val="none" w:sz="0" w:space="0" w:color="auto"/>
            <w:right w:val="none" w:sz="0" w:space="0" w:color="auto"/>
          </w:divBdr>
          <w:divsChild>
            <w:div w:id="1028025984">
              <w:marLeft w:val="0"/>
              <w:marRight w:val="0"/>
              <w:marTop w:val="0"/>
              <w:marBottom w:val="0"/>
              <w:divBdr>
                <w:top w:val="none" w:sz="0" w:space="0" w:color="auto"/>
                <w:left w:val="none" w:sz="0" w:space="0" w:color="auto"/>
                <w:bottom w:val="none" w:sz="0" w:space="0" w:color="auto"/>
                <w:right w:val="none" w:sz="0" w:space="0" w:color="auto"/>
              </w:divBdr>
              <w:divsChild>
                <w:div w:id="1527716093">
                  <w:marLeft w:val="0"/>
                  <w:marRight w:val="0"/>
                  <w:marTop w:val="0"/>
                  <w:marBottom w:val="0"/>
                  <w:divBdr>
                    <w:top w:val="none" w:sz="0" w:space="0" w:color="auto"/>
                    <w:left w:val="none" w:sz="0" w:space="0" w:color="auto"/>
                    <w:bottom w:val="none" w:sz="0" w:space="0" w:color="auto"/>
                    <w:right w:val="none" w:sz="0" w:space="0" w:color="auto"/>
                  </w:divBdr>
                  <w:divsChild>
                    <w:div w:id="5505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58084">
      <w:bodyDiv w:val="1"/>
      <w:marLeft w:val="0"/>
      <w:marRight w:val="0"/>
      <w:marTop w:val="0"/>
      <w:marBottom w:val="0"/>
      <w:divBdr>
        <w:top w:val="none" w:sz="0" w:space="0" w:color="auto"/>
        <w:left w:val="none" w:sz="0" w:space="0" w:color="auto"/>
        <w:bottom w:val="none" w:sz="0" w:space="0" w:color="auto"/>
        <w:right w:val="none" w:sz="0" w:space="0" w:color="auto"/>
      </w:divBdr>
      <w:divsChild>
        <w:div w:id="548568060">
          <w:marLeft w:val="547"/>
          <w:marRight w:val="0"/>
          <w:marTop w:val="0"/>
          <w:marBottom w:val="0"/>
          <w:divBdr>
            <w:top w:val="none" w:sz="0" w:space="0" w:color="auto"/>
            <w:left w:val="none" w:sz="0" w:space="0" w:color="auto"/>
            <w:bottom w:val="none" w:sz="0" w:space="0" w:color="auto"/>
            <w:right w:val="none" w:sz="0" w:space="0" w:color="auto"/>
          </w:divBdr>
        </w:div>
      </w:divsChild>
    </w:div>
    <w:div w:id="595361703">
      <w:bodyDiv w:val="1"/>
      <w:marLeft w:val="0"/>
      <w:marRight w:val="0"/>
      <w:marTop w:val="0"/>
      <w:marBottom w:val="0"/>
      <w:divBdr>
        <w:top w:val="none" w:sz="0" w:space="0" w:color="auto"/>
        <w:left w:val="none" w:sz="0" w:space="0" w:color="auto"/>
        <w:bottom w:val="none" w:sz="0" w:space="0" w:color="auto"/>
        <w:right w:val="none" w:sz="0" w:space="0" w:color="auto"/>
      </w:divBdr>
      <w:divsChild>
        <w:div w:id="310213987">
          <w:marLeft w:val="547"/>
          <w:marRight w:val="0"/>
          <w:marTop w:val="0"/>
          <w:marBottom w:val="0"/>
          <w:divBdr>
            <w:top w:val="none" w:sz="0" w:space="0" w:color="auto"/>
            <w:left w:val="none" w:sz="0" w:space="0" w:color="auto"/>
            <w:bottom w:val="none" w:sz="0" w:space="0" w:color="auto"/>
            <w:right w:val="none" w:sz="0" w:space="0" w:color="auto"/>
          </w:divBdr>
        </w:div>
        <w:div w:id="1779400412">
          <w:marLeft w:val="547"/>
          <w:marRight w:val="0"/>
          <w:marTop w:val="0"/>
          <w:marBottom w:val="0"/>
          <w:divBdr>
            <w:top w:val="none" w:sz="0" w:space="0" w:color="auto"/>
            <w:left w:val="none" w:sz="0" w:space="0" w:color="auto"/>
            <w:bottom w:val="none" w:sz="0" w:space="0" w:color="auto"/>
            <w:right w:val="none" w:sz="0" w:space="0" w:color="auto"/>
          </w:divBdr>
        </w:div>
        <w:div w:id="1511871456">
          <w:marLeft w:val="547"/>
          <w:marRight w:val="0"/>
          <w:marTop w:val="0"/>
          <w:marBottom w:val="0"/>
          <w:divBdr>
            <w:top w:val="none" w:sz="0" w:space="0" w:color="auto"/>
            <w:left w:val="none" w:sz="0" w:space="0" w:color="auto"/>
            <w:bottom w:val="none" w:sz="0" w:space="0" w:color="auto"/>
            <w:right w:val="none" w:sz="0" w:space="0" w:color="auto"/>
          </w:divBdr>
        </w:div>
        <w:div w:id="1184172326">
          <w:marLeft w:val="547"/>
          <w:marRight w:val="0"/>
          <w:marTop w:val="0"/>
          <w:marBottom w:val="0"/>
          <w:divBdr>
            <w:top w:val="none" w:sz="0" w:space="0" w:color="auto"/>
            <w:left w:val="none" w:sz="0" w:space="0" w:color="auto"/>
            <w:bottom w:val="none" w:sz="0" w:space="0" w:color="auto"/>
            <w:right w:val="none" w:sz="0" w:space="0" w:color="auto"/>
          </w:divBdr>
        </w:div>
        <w:div w:id="2017269986">
          <w:marLeft w:val="547"/>
          <w:marRight w:val="0"/>
          <w:marTop w:val="0"/>
          <w:marBottom w:val="0"/>
          <w:divBdr>
            <w:top w:val="none" w:sz="0" w:space="0" w:color="auto"/>
            <w:left w:val="none" w:sz="0" w:space="0" w:color="auto"/>
            <w:bottom w:val="none" w:sz="0" w:space="0" w:color="auto"/>
            <w:right w:val="none" w:sz="0" w:space="0" w:color="auto"/>
          </w:divBdr>
        </w:div>
        <w:div w:id="895773477">
          <w:marLeft w:val="547"/>
          <w:marRight w:val="0"/>
          <w:marTop w:val="0"/>
          <w:marBottom w:val="0"/>
          <w:divBdr>
            <w:top w:val="none" w:sz="0" w:space="0" w:color="auto"/>
            <w:left w:val="none" w:sz="0" w:space="0" w:color="auto"/>
            <w:bottom w:val="none" w:sz="0" w:space="0" w:color="auto"/>
            <w:right w:val="none" w:sz="0" w:space="0" w:color="auto"/>
          </w:divBdr>
        </w:div>
        <w:div w:id="133105665">
          <w:marLeft w:val="547"/>
          <w:marRight w:val="0"/>
          <w:marTop w:val="0"/>
          <w:marBottom w:val="0"/>
          <w:divBdr>
            <w:top w:val="none" w:sz="0" w:space="0" w:color="auto"/>
            <w:left w:val="none" w:sz="0" w:space="0" w:color="auto"/>
            <w:bottom w:val="none" w:sz="0" w:space="0" w:color="auto"/>
            <w:right w:val="none" w:sz="0" w:space="0" w:color="auto"/>
          </w:divBdr>
        </w:div>
      </w:divsChild>
    </w:div>
    <w:div w:id="671376022">
      <w:bodyDiv w:val="1"/>
      <w:marLeft w:val="0"/>
      <w:marRight w:val="0"/>
      <w:marTop w:val="0"/>
      <w:marBottom w:val="0"/>
      <w:divBdr>
        <w:top w:val="none" w:sz="0" w:space="0" w:color="auto"/>
        <w:left w:val="none" w:sz="0" w:space="0" w:color="auto"/>
        <w:bottom w:val="none" w:sz="0" w:space="0" w:color="auto"/>
        <w:right w:val="none" w:sz="0" w:space="0" w:color="auto"/>
      </w:divBdr>
    </w:div>
    <w:div w:id="862400375">
      <w:bodyDiv w:val="1"/>
      <w:marLeft w:val="0"/>
      <w:marRight w:val="0"/>
      <w:marTop w:val="0"/>
      <w:marBottom w:val="0"/>
      <w:divBdr>
        <w:top w:val="none" w:sz="0" w:space="0" w:color="auto"/>
        <w:left w:val="none" w:sz="0" w:space="0" w:color="auto"/>
        <w:bottom w:val="none" w:sz="0" w:space="0" w:color="auto"/>
        <w:right w:val="none" w:sz="0" w:space="0" w:color="auto"/>
      </w:divBdr>
      <w:divsChild>
        <w:div w:id="1578587263">
          <w:marLeft w:val="547"/>
          <w:marRight w:val="0"/>
          <w:marTop w:val="0"/>
          <w:marBottom w:val="0"/>
          <w:divBdr>
            <w:top w:val="none" w:sz="0" w:space="0" w:color="auto"/>
            <w:left w:val="none" w:sz="0" w:space="0" w:color="auto"/>
            <w:bottom w:val="none" w:sz="0" w:space="0" w:color="auto"/>
            <w:right w:val="none" w:sz="0" w:space="0" w:color="auto"/>
          </w:divBdr>
        </w:div>
      </w:divsChild>
    </w:div>
    <w:div w:id="1069038040">
      <w:bodyDiv w:val="1"/>
      <w:marLeft w:val="0"/>
      <w:marRight w:val="0"/>
      <w:marTop w:val="0"/>
      <w:marBottom w:val="0"/>
      <w:divBdr>
        <w:top w:val="none" w:sz="0" w:space="0" w:color="auto"/>
        <w:left w:val="none" w:sz="0" w:space="0" w:color="auto"/>
        <w:bottom w:val="none" w:sz="0" w:space="0" w:color="auto"/>
        <w:right w:val="none" w:sz="0" w:space="0" w:color="auto"/>
      </w:divBdr>
    </w:div>
    <w:div w:id="1147015542">
      <w:bodyDiv w:val="1"/>
      <w:marLeft w:val="0"/>
      <w:marRight w:val="0"/>
      <w:marTop w:val="0"/>
      <w:marBottom w:val="0"/>
      <w:divBdr>
        <w:top w:val="none" w:sz="0" w:space="0" w:color="auto"/>
        <w:left w:val="none" w:sz="0" w:space="0" w:color="auto"/>
        <w:bottom w:val="none" w:sz="0" w:space="0" w:color="auto"/>
        <w:right w:val="none" w:sz="0" w:space="0" w:color="auto"/>
      </w:divBdr>
    </w:div>
    <w:div w:id="1369648252">
      <w:bodyDiv w:val="1"/>
      <w:marLeft w:val="0"/>
      <w:marRight w:val="0"/>
      <w:marTop w:val="0"/>
      <w:marBottom w:val="0"/>
      <w:divBdr>
        <w:top w:val="none" w:sz="0" w:space="0" w:color="auto"/>
        <w:left w:val="none" w:sz="0" w:space="0" w:color="auto"/>
        <w:bottom w:val="none" w:sz="0" w:space="0" w:color="auto"/>
        <w:right w:val="none" w:sz="0" w:space="0" w:color="auto"/>
      </w:divBdr>
      <w:divsChild>
        <w:div w:id="736514509">
          <w:marLeft w:val="547"/>
          <w:marRight w:val="0"/>
          <w:marTop w:val="0"/>
          <w:marBottom w:val="0"/>
          <w:divBdr>
            <w:top w:val="none" w:sz="0" w:space="0" w:color="auto"/>
            <w:left w:val="none" w:sz="0" w:space="0" w:color="auto"/>
            <w:bottom w:val="none" w:sz="0" w:space="0" w:color="auto"/>
            <w:right w:val="none" w:sz="0" w:space="0" w:color="auto"/>
          </w:divBdr>
        </w:div>
      </w:divsChild>
    </w:div>
    <w:div w:id="1427268378">
      <w:bodyDiv w:val="1"/>
      <w:marLeft w:val="0"/>
      <w:marRight w:val="0"/>
      <w:marTop w:val="0"/>
      <w:marBottom w:val="0"/>
      <w:divBdr>
        <w:top w:val="none" w:sz="0" w:space="0" w:color="auto"/>
        <w:left w:val="none" w:sz="0" w:space="0" w:color="auto"/>
        <w:bottom w:val="none" w:sz="0" w:space="0" w:color="auto"/>
        <w:right w:val="none" w:sz="0" w:space="0" w:color="auto"/>
      </w:divBdr>
      <w:divsChild>
        <w:div w:id="1695182551">
          <w:marLeft w:val="547"/>
          <w:marRight w:val="0"/>
          <w:marTop w:val="0"/>
          <w:marBottom w:val="0"/>
          <w:divBdr>
            <w:top w:val="none" w:sz="0" w:space="0" w:color="auto"/>
            <w:left w:val="none" w:sz="0" w:space="0" w:color="auto"/>
            <w:bottom w:val="none" w:sz="0" w:space="0" w:color="auto"/>
            <w:right w:val="none" w:sz="0" w:space="0" w:color="auto"/>
          </w:divBdr>
        </w:div>
      </w:divsChild>
    </w:div>
    <w:div w:id="1644508849">
      <w:bodyDiv w:val="1"/>
      <w:marLeft w:val="0"/>
      <w:marRight w:val="0"/>
      <w:marTop w:val="0"/>
      <w:marBottom w:val="0"/>
      <w:divBdr>
        <w:top w:val="none" w:sz="0" w:space="0" w:color="auto"/>
        <w:left w:val="none" w:sz="0" w:space="0" w:color="auto"/>
        <w:bottom w:val="none" w:sz="0" w:space="0" w:color="auto"/>
        <w:right w:val="none" w:sz="0" w:space="0" w:color="auto"/>
      </w:divBdr>
      <w:divsChild>
        <w:div w:id="1417239337">
          <w:marLeft w:val="0"/>
          <w:marRight w:val="0"/>
          <w:marTop w:val="0"/>
          <w:marBottom w:val="0"/>
          <w:divBdr>
            <w:top w:val="none" w:sz="0" w:space="0" w:color="auto"/>
            <w:left w:val="none" w:sz="0" w:space="0" w:color="auto"/>
            <w:bottom w:val="none" w:sz="0" w:space="0" w:color="auto"/>
            <w:right w:val="none" w:sz="0" w:space="0" w:color="auto"/>
          </w:divBdr>
          <w:divsChild>
            <w:div w:id="1199900414">
              <w:marLeft w:val="0"/>
              <w:marRight w:val="0"/>
              <w:marTop w:val="0"/>
              <w:marBottom w:val="0"/>
              <w:divBdr>
                <w:top w:val="none" w:sz="0" w:space="0" w:color="auto"/>
                <w:left w:val="none" w:sz="0" w:space="0" w:color="auto"/>
                <w:bottom w:val="none" w:sz="0" w:space="0" w:color="auto"/>
                <w:right w:val="single" w:sz="4" w:space="19" w:color="EDEDED"/>
              </w:divBdr>
              <w:divsChild>
                <w:div w:id="151337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319069">
      <w:bodyDiv w:val="1"/>
      <w:marLeft w:val="0"/>
      <w:marRight w:val="0"/>
      <w:marTop w:val="0"/>
      <w:marBottom w:val="0"/>
      <w:divBdr>
        <w:top w:val="none" w:sz="0" w:space="0" w:color="auto"/>
        <w:left w:val="none" w:sz="0" w:space="0" w:color="auto"/>
        <w:bottom w:val="none" w:sz="0" w:space="0" w:color="auto"/>
        <w:right w:val="none" w:sz="0" w:space="0" w:color="auto"/>
      </w:divBdr>
      <w:divsChild>
        <w:div w:id="2040083555">
          <w:marLeft w:val="0"/>
          <w:marRight w:val="0"/>
          <w:marTop w:val="0"/>
          <w:marBottom w:val="0"/>
          <w:divBdr>
            <w:top w:val="none" w:sz="0" w:space="0" w:color="auto"/>
            <w:left w:val="none" w:sz="0" w:space="0" w:color="auto"/>
            <w:bottom w:val="none" w:sz="0" w:space="0" w:color="auto"/>
            <w:right w:val="none" w:sz="0" w:space="0" w:color="auto"/>
          </w:divBdr>
          <w:divsChild>
            <w:div w:id="722607770">
              <w:marLeft w:val="0"/>
              <w:marRight w:val="0"/>
              <w:marTop w:val="0"/>
              <w:marBottom w:val="0"/>
              <w:divBdr>
                <w:top w:val="none" w:sz="0" w:space="0" w:color="auto"/>
                <w:left w:val="none" w:sz="0" w:space="0" w:color="auto"/>
                <w:bottom w:val="none" w:sz="0" w:space="0" w:color="auto"/>
                <w:right w:val="none" w:sz="0" w:space="0" w:color="auto"/>
              </w:divBdr>
              <w:divsChild>
                <w:div w:id="85357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204727">
      <w:bodyDiv w:val="1"/>
      <w:marLeft w:val="0"/>
      <w:marRight w:val="0"/>
      <w:marTop w:val="0"/>
      <w:marBottom w:val="0"/>
      <w:divBdr>
        <w:top w:val="none" w:sz="0" w:space="0" w:color="auto"/>
        <w:left w:val="none" w:sz="0" w:space="0" w:color="auto"/>
        <w:bottom w:val="none" w:sz="0" w:space="0" w:color="auto"/>
        <w:right w:val="none" w:sz="0" w:space="0" w:color="auto"/>
      </w:divBdr>
      <w:divsChild>
        <w:div w:id="1855573">
          <w:marLeft w:val="0"/>
          <w:marRight w:val="0"/>
          <w:marTop w:val="0"/>
          <w:marBottom w:val="0"/>
          <w:divBdr>
            <w:top w:val="none" w:sz="0" w:space="0" w:color="auto"/>
            <w:left w:val="none" w:sz="0" w:space="0" w:color="auto"/>
            <w:bottom w:val="none" w:sz="0" w:space="0" w:color="auto"/>
            <w:right w:val="none" w:sz="0" w:space="0" w:color="auto"/>
          </w:divBdr>
          <w:divsChild>
            <w:div w:id="563493715">
              <w:marLeft w:val="0"/>
              <w:marRight w:val="0"/>
              <w:marTop w:val="0"/>
              <w:marBottom w:val="0"/>
              <w:divBdr>
                <w:top w:val="none" w:sz="0" w:space="0" w:color="auto"/>
                <w:left w:val="none" w:sz="0" w:space="0" w:color="auto"/>
                <w:bottom w:val="none" w:sz="0" w:space="0" w:color="auto"/>
                <w:right w:val="single" w:sz="4" w:space="19" w:color="EDEDED"/>
              </w:divBdr>
              <w:divsChild>
                <w:div w:id="197906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ffcn.com/miansh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312</Words>
  <Characters>1785</Characters>
  <Application>Microsoft Office Word</Application>
  <DocSecurity>0</DocSecurity>
  <Lines>14</Lines>
  <Paragraphs>4</Paragraphs>
  <ScaleCrop>false</ScaleCrop>
  <Company>MS</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dcterms:created xsi:type="dcterms:W3CDTF">2016-10-19T01:41:00Z</dcterms:created>
  <dcterms:modified xsi:type="dcterms:W3CDTF">2016-11-03T04:57:00Z</dcterms:modified>
</cp:coreProperties>
</file>